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1"/>
      </w:tblGrid>
      <w:tr w:rsidR="00DA5AB0" w:rsidRPr="00DA5AB0" w:rsidTr="00DA5AB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6CCE939IVRMD7"/>
            <w:bookmarkEnd w:id="0"/>
            <w:r w:rsidRPr="00DA5AB0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Схема монтажа ассистента движения по полосе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A5AB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838065" cy="5752465"/>
            <wp:effectExtent l="0" t="0" r="635" b="635"/>
            <wp:docPr id="1" name="Рисунок 1" descr="C:\ElsaWin\graphics\wi\A96-10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96-1058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065" cy="575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755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Сигнальная лампа ассистента смены полосы движения в наружном зеркале со стороны водителя -K233-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5" w:history="1">
              <w:r w:rsidRPr="00DA5AB0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7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Кнопка ассистента смены полосы движения -E530-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6" w:history="1">
              <w:r w:rsidRPr="00DA5AB0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755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Сигнальная лампа ассистента смены полосы движения в наружном зеркале со стороны переднего пассажира -K234-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7" w:history="1">
              <w:r w:rsidRPr="00DA5AB0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3,5 </w:t>
            </w:r>
            <w:proofErr w:type="spellStart"/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3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Электрическое штекерное соединение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3,5 </w:t>
            </w:r>
            <w:proofErr w:type="spellStart"/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716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ассистента смены полосы движения -J769-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8" w:history="1">
              <w:r w:rsidRPr="00DA5AB0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883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2 ассистента смены полосы движения -J770-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9" w:history="1">
              <w:r w:rsidRPr="00DA5AB0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3,5 </w:t>
            </w:r>
            <w:proofErr w:type="spellStart"/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3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Электрическое штекерное соединение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3,5 </w:t>
            </w:r>
            <w:proofErr w:type="spellStart"/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A5AB0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" w:name="X-21Z6STJP4MB"/>
                  <w:bookmarkEnd w:id="1"/>
                  <w:r w:rsidRPr="00DA5AB0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клавиши ассистента изменения полосы движения -E530-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1971"/>
        <w:gridCol w:w="187"/>
        <w:gridCol w:w="3555"/>
      </w:tblGrid>
      <w:tr w:rsidR="00DA5AB0" w:rsidRPr="00DA5AB0" w:rsidTr="00DA5AB0">
        <w:tc>
          <w:tcPr>
            <w:tcW w:w="191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рулевое колесо насколько возможно назад и вниз, использовать для этого полную область регулировки положения рулевой колонки.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 и извлечь ключ зажигания.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центральный дефлектор передней панели </w:t>
                  </w:r>
                  <w:hyperlink r:id="rId10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группа70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Вытолкнуть выключатель аварийной сигнализации -E530--поз. 1- из декоративной облицовки с дефлектором -2--стрелка-.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Установка производится в обратной последовательности, принимая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 внимание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следующее: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 на клавишу ассистента смены полосы движения -E530- до защелкивания фиксатора в корпусе переключателя.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центральный дефлектор передней панели </w:t>
                  </w:r>
                  <w:hyperlink r:id="rId11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группа70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053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2948940"/>
                  <wp:effectExtent l="0" t="0" r="0" b="3810"/>
                  <wp:docPr id="2" name="Рисунок 2" descr="A96-10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96-106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AB0" w:rsidRPr="00DA5AB0" w:rsidTr="00DA5AB0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JYZ6STJVUMB"/>
                  <w:bookmarkEnd w:id="2"/>
                  <w:r w:rsidRPr="00DA5AB0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сигнализатора ассистента изменения полосы движения во внешнем зеркале -K233-/-K234-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51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Отжимной рычаг -80 - 200-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88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Защитные перчатки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18765"/>
                  <wp:effectExtent l="0" t="0" r="0" b="635"/>
                  <wp:docPr id="13" name="Рисунок 13" descr="W00-0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00-0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1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Снятие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6705" cy="266065"/>
                        <wp:effectExtent l="0" t="0" r="0" b="635"/>
                        <wp:docPr id="12" name="Рисунок 12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6705" cy="2660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A5AB0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30"/>
                  </w:tblGrid>
                  <w:tr w:rsidR="00DA5AB0" w:rsidRPr="00DA5AB0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5AB0" w:rsidRPr="00DA5AB0" w:rsidRDefault="00DA5AB0" w:rsidP="00DA5AB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5AB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Опасность получения травм.</w:t>
                        </w:r>
                      </w:p>
                    </w:tc>
                  </w:tr>
                </w:tbl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86"/>
                  </w:tblGrid>
                  <w:tr w:rsidR="00DA5AB0" w:rsidRPr="00DA5AB0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DA5AB0" w:rsidRPr="00DA5AB0" w:rsidRDefault="00DA5AB0" w:rsidP="00DA5AB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DA5AB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Пользоваться защитными перчатками.</w:t>
                        </w:r>
                      </w:p>
                    </w:tc>
                  </w:tr>
                </w:tbl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11" name="Рисунок 1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защиты лакокрасочного покрытия вокруг корпуса зеркала следует положить мягкую тряпку.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зеркало -1- с помощью отжимного рычага -80 - 200- из блока регулировки зеркала -стрелка-.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2948940"/>
                  <wp:effectExtent l="0" t="0" r="0" b="3810"/>
                  <wp:docPr id="10" name="Рисунок 10" descr="A66-10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66-10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разъемы -2- и -3- обогрева зеркала на задней стороне зеркала -1-.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наличии, </w:t>
                  </w: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расклипсовать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разъем -5- из держателя.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4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разъём -4-.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2948940"/>
                  <wp:effectExtent l="0" t="0" r="0" b="3810"/>
                  <wp:docPr id="9" name="Рисунок 9" descr="A66-10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66-10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4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винты -4- и -5-.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удерживающие выступы -3- в -направлении стрелки А-.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зажим -1- и извлечь корпус -2- наружного зеркала заднего вида из облицовки -стрелки B-.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4521835"/>
                  <wp:effectExtent l="0" t="0" r="0" b="0"/>
                  <wp:docPr id="8" name="Рисунок 8" descr="A66-10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66-10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452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 вниз регулятор зеркала и не до конца поднять вверх корпус -1- наружного зеркала заднего вида.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штекерный разъем -2- сигнализатора ассистента движения по полосе от передней части крепления -3- регулятора зеркала.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2948940"/>
                  <wp:effectExtent l="0" t="0" r="0" b="3810"/>
                  <wp:docPr id="7" name="Рисунок 7" descr="A94-10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94-10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Потянуть корпус наружного зеркала заднего вида вверх и отсоединить разъём -3-.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6" name="Рисунок 6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-Поз. 1, 2, 4- и -стрелка- не учитывать.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2948940"/>
                  <wp:effectExtent l="0" t="0" r="0" b="3810"/>
                  <wp:docPr id="5" name="Рисунок 5" descr="A94-10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94-10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1971"/>
        <w:gridCol w:w="187"/>
        <w:gridCol w:w="3555"/>
      </w:tblGrid>
      <w:tr w:rsidR="00DA5AB0" w:rsidRPr="00DA5AB0" w:rsidTr="00DA5AB0">
        <w:tc>
          <w:tcPr>
            <w:tcW w:w="191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крепления -стрелки A- и выдавить сигнализатор -1- ассистента движения по полосе из корпуса -2- наружного зеркала -стрелка B-.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Установка производится в обратной последовательности, принимая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 внимание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следующее: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4" name="Рисунок 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неисправном светодиоде следует заменить сигнализатор ассистента изменения полосы движения во внешнем зеркале в сборе.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корпус наружного зеркала </w:t>
                  </w:r>
                  <w:hyperlink r:id="rId21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группа66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053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4521835"/>
                  <wp:effectExtent l="0" t="0" r="0" b="0"/>
                  <wp:docPr id="3" name="Рисунок 3" descr="A96-10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96-10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452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AB0" w:rsidRPr="00DA5AB0" w:rsidTr="00DA5AB0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3" w:name="X-L0Z6STYL0MB"/>
                  <w:bookmarkEnd w:id="3"/>
                  <w:r w:rsidRPr="00DA5AB0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блока управления ассистента изменения полосы движения -J769-/-J770-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Снятие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крышку правой боковой обшивки багажного отсека.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Разрезать хомут -3- и подвинуть пенопласт -2- в сторону.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4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разъём -1-.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снятие задней облицовки </w:t>
                  </w:r>
                  <w:hyperlink r:id="rId23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группа70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облицовку заднего бампера </w:t>
                  </w:r>
                  <w:hyperlink r:id="rId24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группа63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жгут проводов -4- через отверстие в кузове -стрелка-.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4521835"/>
                  <wp:effectExtent l="0" t="0" r="0" b="0"/>
                  <wp:docPr id="16" name="Рисунок 16" descr="A96-10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A96-10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452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191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4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разъём -3-.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4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винты -2- и -4-.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блок управления ассистента движения по полосе -1- из крепления бампера -стрелка-.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Установка производится в обратной последовательности, принимая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 внимание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следующее: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15" name="Рисунок 1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обратном монтаже установить все кабельные стяжки в местах, где они были установлены изначально.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облицовку заднего бампера </w:t>
                  </w:r>
                  <w:hyperlink r:id="rId26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группа63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накладка бампера была снята, то блок управления ассистента смены полосы движения -J769-/-J770-</w:t>
                  </w:r>
                  <w:hyperlink r:id="rId27" w:history="1">
                    <w:r w:rsidRPr="00DA5AB0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 xml:space="preserve"> → Глава „Калибровка ассистента изменения полосы движения - указания по </w:t>
                    </w:r>
                    <w:proofErr w:type="gramStart"/>
                    <w:r w:rsidRPr="00DA5AB0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измерению“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должен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быть откалиброван заново.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установка задней облицовки </w:t>
                  </w:r>
                  <w:hyperlink r:id="rId28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группа70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05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2948940"/>
                  <wp:effectExtent l="0" t="0" r="0" b="3810"/>
                  <wp:docPr id="14" name="Рисунок 14" descr="A96-10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A96-106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AB0" w:rsidRPr="00DA5AB0" w:rsidTr="00DA5A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4" w:name="X-FXWIYSPA7Q"/>
            <w:bookmarkEnd w:id="4"/>
            <w:r w:rsidRPr="00DA5AB0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Калибровка ассистента изменения полосы движения - указания по измерению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A5AB0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838065" cy="5752465"/>
            <wp:effectExtent l="0" t="0" r="635" b="635"/>
            <wp:docPr id="17" name="Рисунок 17" descr="C:\ElsaWin\graphics\wi\A96-10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ElsaWin\graphics\wi\A96-10579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065" cy="575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359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Дистанционный лазер -VAS 6350/2-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43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дальнего измерения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40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Управление </w:t>
            </w:r>
            <w:hyperlink r:id="rId31" w:history="1">
              <w:r w:rsidRPr="00DA5AB0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Руководство по эксплуатации</w:t>
              </w:r>
            </w:hyperlink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704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для калибровки -VAS 6350-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12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Уровень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55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устройстве для калибровки -VAS 6350-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663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контроля горизонтального положения устройства для калибровки -VAS 6350-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72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Угольник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02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крепления дистанционного лазера -VAS 6350/2- для измерения расстояний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92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Расстояние до центральных датчиков -VAS 6350/1- задних колес: размер -a - = 1700 ± 2 мм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184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Центральный колесный датчик -VAS 6350/1-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832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адаптером колесного болта SW 19 и измерительным щупом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03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Эмблема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34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луч лазера выравнивается по центру эмблемы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738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Устройство для калибровки ассистента изменения полосы движения -VAS 6350/4-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26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переставляется во время калибровки с правой на левую сторону измерительной зоны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правильной установке кабель сетевого напряжения слева внизу на устройстве калибровки должен быть подключен (относительно направления движения автомобиля)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134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Измерительная шкала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позиционирования устройства для калибровки ассистента изменения полосы движения -VAS 6350/4-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827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Линейный лазер -VAS 6350/3-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112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 „защитными </w:t>
            </w:r>
            <w:proofErr w:type="gramStart"/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очками“</w:t>
            </w:r>
            <w:proofErr w:type="gramEnd"/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55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устройстве для калибровки -VAS 6350-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225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включить и выключить </w:t>
            </w:r>
            <w:hyperlink r:id="rId32" w:history="1">
              <w:r w:rsidRPr="00DA5AB0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Руководство по эксплуатации</w:t>
              </w:r>
            </w:hyperlink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089"/>
      </w:tblGrid>
      <w:tr w:rsidR="00DA5AB0" w:rsidRPr="00DA5AB0" w:rsidTr="00DA5AB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Пластмассовая ножка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5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 шт.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A5AB0" w:rsidRPr="00DA5AB0" w:rsidTr="00DA5AB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регулируются для юстировки горизонтального положения устройства для калибровки -VAS 6350-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A5AB0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5" w:name="X-3218BFBBIVRMDB"/>
                  <w:bookmarkEnd w:id="5"/>
                  <w:r w:rsidRPr="00DA5AB0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Калибровка блока управления ассистента изменения полосы движения -J769-/-J770-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Устройство для калибровки -VAS 6350-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2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Условия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следующих условиях необходимо проводить калибровку блока управления ассистента смены полосы движения -J769-/-J770-</w:t>
                  </w:r>
                  <w:hyperlink r:id="rId33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 xml:space="preserve"> → Тестер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Блок управления ассистента смены полосы движения -J769- или блок управления 2 ассистента смены полосы движения -J770- был заменен.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Повреждение накладки заднего бампера, например, царапина, полученная на парковке.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Проводилось снятие и установка накладки заднего бампера.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памяти событий имеется запись „отсутствует или неверная базовая настройка/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адаптация“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82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Предварительные работы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автомобиль на твердую ровную поверхность.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Привести в действие стояночный тормоз - во время измерения автомобиль перемещать нельзя!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передние колеса прямо - рулевое колесо в нулевом положении.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диагностический прибор </w:t>
                  </w:r>
                  <w:hyperlink r:id="rId34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Тестер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35" name="Рисунок 3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на дисплее появляется сообщение об ошибке, см. </w:t>
                  </w:r>
                  <w:hyperlink r:id="rId35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Руководство по эксплуатации тестера</w:t>
                    </w:r>
                  </w:hyperlink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07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необходимости удалить наклейку с металлической пленкой с облицовки бампера.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34" name="Рисунок 34" descr="W00-10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W00-10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Закрепить на каждом центральном колесном датчике -VAS 6350/1- три адаптера колесных болтов SW 19.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измерительные щупы на обоих центральных колесных датчиках -VAS 6350/1- и закрепить их прижимными гайками.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центральные колесные датчики -VAS 6350/1- на болтах крепления обоих задних колес.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Центр вращения центрального колесного датчика должен располагаться в центре вращения колеса.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33" name="Рисунок 3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центральные колесные датчики -VAS 6350/1- на колеса таким образом, чтобы они не были соединены с „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секретками“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Настроить измерительные щупы с помощью прижимных гаек таким образом, чтобы они свободно перемещались на минимальном расстоянии от пола.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Измерительные щупы должны легко двигаться.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Измерительные щупы должны стоять вертикально.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32" name="Рисунок 32" descr="N94-10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N94-106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Расположить устройство для калибровки -VAS 6350- на расстоянии -a- к задним колесам.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479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Расстояние -a- = 1700 мм.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31" name="Рисунок 31" descr="A96-10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A96-10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Включить дистанционный лазер -VAS 6350/2- с помощью клавиши </w:t>
                  </w:r>
                  <w:r w:rsidRPr="00DA5AB0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ON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35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Индикация на -VAS 6350/2-: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„- - -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м“</w:t>
                  </w:r>
                  <w:proofErr w:type="gramEnd"/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30" name="Рисунок 3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30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Одновременно включается лазер.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29" name="Рисунок 29" descr="N94-10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N94-10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Удерживать дистанционный лазер -VAS 6350/2--поз. 2- для измерения расстояний заподлицо к упорному угольнику, как показано на рисунке.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Дистанционный лазер -VAS 6350/2- должен при этом плотно прилегать к угольнику.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Убедиться, что „лазерный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луч“ для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дальнего измерения возникает на нижней увеличенной части измерительного щупа -1-.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это не так, следует отрегулировать высоту измерительных щупов с помощью прижимных гаек на центральных колесных датчиках -VAS 6350/1-.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28" name="Рисунок 28" descr="N94-10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N94-10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Кратковременно нажать на клавишу </w:t>
                  </w:r>
                  <w:r w:rsidRPr="00DA5AB0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ON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дальнего измерения.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35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Индикация на -VAS 6350/2-: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„1,700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м“ (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значение: 1700 ± 2 мм).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Повторить процесс измерения с левого угольника на левом заднем колесе.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Считанное значение расстояния должно быть одинаковым на двух сторонах.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оба измеренных значения не идентичны, провести соответствующую юстировку устройства калибровки -VAS 6350-.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24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Выполнение калибровки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1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hyperlink r:id="rId41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Тестер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подключен.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Выбрать режим работы </w:t>
                  </w:r>
                  <w:r w:rsidRPr="00DA5AB0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Диагностика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запустить диагностику.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047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Выбрать вкладку </w:t>
                  </w:r>
                  <w:r w:rsidRPr="00DA5AB0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План диагностики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Нажать кнопку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Выбрать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 xml:space="preserve"> собственную проверку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последовательно выбрать следующую структуру дерева: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5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Кузов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31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Электрооборудование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190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01 - Системы с самодиагностикой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3C - блок управления ассистента смены полосы движения - J769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3C - блок управления ассистента смены полосы движения, функции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562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3C - Калибровка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дальнейшей калибровке следовать указаниям на </w:t>
                  </w:r>
                  <w:hyperlink r:id="rId42" w:history="1">
                    <w:r w:rsidRPr="00DA5AB0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Тестер</w:t>
                    </w:r>
                  </w:hyperlink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27" name="Рисунок 27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Теперь поступит информация о том, какая установлена версия ассистента смены полосы движения (SWA1.5).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Эта информация о регулировке приспособления для калибровки важна для дальнейшего процесса работы, чтобы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избежать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сбоя в работе.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26" name="Рисунок 26" descr="A96-10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A96-10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Закрепить устройство для калибровки ассистента изменения полосы движения -VAS 6350/4- справа сзади на кронштейне устройства для калибровки -VAS 6350-.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правильной установке кабель сетевого напряжения слева внизу на устройстве калибровки должен быть подключен (относительно направления движения автомобиля)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Расстояние -a- = 770 мм (измерено от верхнего края устройства калибровки до кузова).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Стрелка на кронштейне устройства для калибровки ассистента изменения полосы движения -VAS 6350/4- должна быть расположена напротив установочного размера на шкале -1- измерительной зоны -стрелка-.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0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Седан: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справа = 790 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9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RS 6 </w:t>
                  </w: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Limousine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справа = 705 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7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Avant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справа = 760 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RS 6 </w:t>
                  </w: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Avant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справа = 760 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9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Allroad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справа = 810 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3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Продолжение для всех автомобилей: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устройство для калибровки ассистента изменения полосы движения -VAS 6350/4- к сетевому напряжению.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4521835"/>
                  <wp:effectExtent l="0" t="0" r="0" b="0"/>
                  <wp:docPr id="25" name="Рисунок 25" descr="A96-10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A96-10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452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Привести устройство для калибровки -VAS 6350- в горизонтальное положение, для этого повернуть пластиковые кронштейны.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Следить за уровнем (смотровым окошком) на устройстве для калибровки -VAS 6350--стрелка-.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24" name="Рисунок 24" descr="N94-1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N94-10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линейный лазер -VAS 6350/3- на устройстве для калибровки -VAS 6350-.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61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Надеть „защитные 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очки“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Выровнять устройство для калибровки -VAS 6350- таким образом, чтобы линейный лазер -VAS 6350/3- находился по центру эмблемы крышки багажного отсека.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2948940"/>
                  <wp:effectExtent l="0" t="0" r="0" b="3810"/>
                  <wp:docPr id="23" name="Рисунок 23" descr="A96-10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A96-10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Снова проверить слева и справа расстояние между угольниками устройства для калибровки -VAS 6350- и измерительными щупами -1- к креплениям колес.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070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значение: 1700 ± 2 мм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4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Процесс калибровки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 время калибровки следить за соблюдением следующих условий: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нельзя открывать и закрывать двери автомобиля.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автомобиле не должно быть никого.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Люди не должны находиться между автомобилем и устройством для калибровки ассистента изменения полосы движения -VAS 6350/4-.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22" name="Рисунок 22" descr="N94-10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N94-10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Порядок работ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устройство для калибровки ассистента изменения полосы движения -VAS 6350/4- сетевым выключателем -3-.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Должен загореться зеленый светодиод -1-.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6705" cy="276225"/>
                  <wp:effectExtent l="0" t="0" r="0" b="9525"/>
                  <wp:docPr id="21" name="Рисунок 2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загорелся красный светодиод -2-, проверить устройство для калибровки ассистента изменения полосы движения -VAS 6350/4-.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20" name="Рисунок 20" descr="A96-10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96-10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Во время работы программы появится требование переставить устройство для калибровки ассистента изменения полосы движения -VAS 6350/4- с правой на левую сторону устройства для калибровки -VAS 6350-.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устройство для калибровки ассистента изменения полосы движения -VAS 6350/4- и переставить калибровочное приспособление.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правильной установке кабель сетевого напряжения слева внизу на устройстве калибровки должен быть подключен (относительно направления движения автомобиля)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Расстояние -a- = 770 мм (измерено от верхнего края устройства калибровки до кузова).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Стрелка на кронштейне устройства для калибровки ассистента изменения полосы движения -VAS 6350/4- должна быть расположена напротив установочного размера на шкале -1- измерительной зоны -стрелка-.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0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Седан: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слева = 790 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9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RS 6 </w:t>
                  </w: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Limousine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слева = 705 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7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Avant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слева = 760 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8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RS 6 </w:t>
                  </w: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Avant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слева = 760 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9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Allroad</w:t>
                  </w:r>
                  <w:proofErr w:type="spell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слева = 810 мм (по измерительной шкале -1-).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7755" cy="4521835"/>
                  <wp:effectExtent l="0" t="0" r="0" b="0"/>
                  <wp:docPr id="19" name="Рисунок 19" descr="A96-10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A96-10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452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5AB0" w:rsidRPr="00DA5AB0" w:rsidRDefault="00DA5AB0" w:rsidP="00DA5AB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8"/>
        <w:gridCol w:w="56"/>
        <w:gridCol w:w="5531"/>
      </w:tblGrid>
      <w:tr w:rsidR="00DA5AB0" w:rsidRPr="00DA5AB0" w:rsidTr="00DA5AB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36"/>
            </w:tblGrid>
            <w:tr w:rsidR="00DA5AB0" w:rsidRPr="00DA5AB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Продолжение для всех автомобилей: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устройство для калибровки ассистента изменения полосы движения -VAS 6350/4- сетевым выключателем -3-.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Должен загореться зеленый светодиод -1-.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Следовать дальнейшим указаниям на дисплее диагностического тестера.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68"/>
            </w:tblGrid>
            <w:tr w:rsidR="00DA5AB0" w:rsidRPr="00DA5AB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5AB0" w:rsidRPr="00DA5AB0" w:rsidRDefault="00DA5AB0" w:rsidP="00DA5AB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успешной калибровки ассистента смены полосы движения завершить „</w:t>
                  </w:r>
                  <w:proofErr w:type="gramStart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калибровку“</w:t>
                  </w:r>
                  <w:proofErr w:type="gramEnd"/>
                  <w:r w:rsidRPr="00DA5AB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выключить зажигание и отсоединить диагностическое подсоединение.</w:t>
                  </w:r>
                </w:p>
              </w:tc>
            </w:tr>
          </w:tbl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5AB0" w:rsidRPr="00DA5AB0" w:rsidRDefault="00DA5AB0" w:rsidP="00DA5A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5AB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2185" cy="2838450"/>
                  <wp:effectExtent l="0" t="0" r="0" b="0"/>
                  <wp:docPr id="18" name="Рисунок 18" descr="A96-10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A96-10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18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3D1E" w:rsidRDefault="00CC3D1E">
      <w:bookmarkStart w:id="6" w:name="_GoBack"/>
      <w:bookmarkEnd w:id="6"/>
    </w:p>
    <w:sectPr w:rsidR="00CC3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C38"/>
    <w:rsid w:val="00172C38"/>
    <w:rsid w:val="00CC3D1E"/>
    <w:rsid w:val="00DA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70D920-41D1-4694-8153-03A8C1021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DA5AB0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DA5AB0"/>
  </w:style>
  <w:style w:type="character" w:customStyle="1" w:styleId="extref1">
    <w:name w:val="extref1"/>
    <w:basedOn w:val="a0"/>
    <w:rsid w:val="00DA5AB0"/>
    <w:rPr>
      <w:color w:val="008000"/>
    </w:rPr>
  </w:style>
  <w:style w:type="character" w:customStyle="1" w:styleId="im-bild">
    <w:name w:val="im-bild"/>
    <w:basedOn w:val="a0"/>
    <w:rsid w:val="00DA5AB0"/>
  </w:style>
  <w:style w:type="character" w:customStyle="1" w:styleId="taste1">
    <w:name w:val="taste1"/>
    <w:basedOn w:val="a0"/>
    <w:rsid w:val="00DA5AB0"/>
    <w:rPr>
      <w:b w:val="0"/>
      <w:bCs w:val="0"/>
      <w:i w:val="0"/>
      <w:iCs w:val="0"/>
      <w:sz w:val="16"/>
      <w:szCs w:val="16"/>
      <w:bdr w:val="single" w:sz="6" w:space="0" w:color="000000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3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8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2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vw-wi://ctrl:ext-rl=idy31h5yfm0snphzrwbb4fd3x53bqawn5aokyimweiew1ufdkf3xpl/" TargetMode="External"/><Relationship Id="rId39" Type="http://schemas.openxmlformats.org/officeDocument/2006/relationships/image" Target="media/image18.png"/><Relationship Id="rId3" Type="http://schemas.openxmlformats.org/officeDocument/2006/relationships/webSettings" Target="webSettings.xml"/><Relationship Id="rId21" Type="http://schemas.openxmlformats.org/officeDocument/2006/relationships/hyperlink" Target="vw-wi://ctrl:ext-rl=idx0kl4bgf3zabmjkazmzswtnfsfb2kofrcnlsy2lx3y1jtybkllel/" TargetMode="External"/><Relationship Id="rId34" Type="http://schemas.openxmlformats.org/officeDocument/2006/relationships/hyperlink" Target="vw-wi://ctrl:ext-des=idxl2od0ds5f0jla4t40nmmrj00dpq4m5xldemx4jpa33fc2u5nvbe/" TargetMode="External"/><Relationship Id="rId42" Type="http://schemas.openxmlformats.org/officeDocument/2006/relationships/hyperlink" Target="vw-wi://ctrl:ext-des=idmese3svybugnox3vh0vuyn3i3c0ykckihqmjzzbancc5df1k1yoh/" TargetMode="External"/><Relationship Id="rId47" Type="http://schemas.openxmlformats.org/officeDocument/2006/relationships/image" Target="media/image24.png"/><Relationship Id="rId50" Type="http://schemas.openxmlformats.org/officeDocument/2006/relationships/theme" Target="theme/theme1.xml"/><Relationship Id="rId7" Type="http://schemas.openxmlformats.org/officeDocument/2006/relationships/hyperlink" Target="vw-wi://ctrl:idref=idlojd2vnus043dkbh4pruteispesc0w2y0ti2g3virw0fgsdqigm/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hyperlink" Target="vw-wi://ctrl:ext-des=id5s0rqkaans1dijo2vaphaket5ly2f0t2rylalngws30xgket4w3o/" TargetMode="External"/><Relationship Id="rId38" Type="http://schemas.openxmlformats.org/officeDocument/2006/relationships/image" Target="media/image17.png"/><Relationship Id="rId46" Type="http://schemas.openxmlformats.org/officeDocument/2006/relationships/image" Target="media/image23.png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3.png"/><Relationship Id="rId41" Type="http://schemas.openxmlformats.org/officeDocument/2006/relationships/hyperlink" Target="vw-wi://ctrl:ext-des=idb3zotoiz5dbslptpm0ejxnji3c0qtbwj00reoegrfic44xmhy3sn/" TargetMode="External"/><Relationship Id="rId1" Type="http://schemas.openxmlformats.org/officeDocument/2006/relationships/styles" Target="styles.xml"/><Relationship Id="rId6" Type="http://schemas.openxmlformats.org/officeDocument/2006/relationships/hyperlink" Target="vw-wi://ctrl:idref=idzzsvtxaud1vwjg0dztbeuvjxdnfwxuqtermkihk3avvf1sxrrtwb/" TargetMode="External"/><Relationship Id="rId11" Type="http://schemas.openxmlformats.org/officeDocument/2006/relationships/hyperlink" Target="vw-wi://ctrl:ext-rl=idjk2eohfqm4qkdc5lpp3ngowvbirmyggb25fh0fgv3qbgjunacsqk/" TargetMode="External"/><Relationship Id="rId24" Type="http://schemas.openxmlformats.org/officeDocument/2006/relationships/hyperlink" Target="vw-wi://ctrl:ext-rl=idsythzhxwfjq3lys54awepi3amgz0aouldtkjtpo2qnanbzomd32l/" TargetMode="External"/><Relationship Id="rId32" Type="http://schemas.openxmlformats.org/officeDocument/2006/relationships/hyperlink" Target="vw-wi://ctrl:ext-dok=ido3awmj3bz30eleqcblldjsvsmffq0smg4yiuq4cnoq13wpnqtdip/" TargetMode="External"/><Relationship Id="rId37" Type="http://schemas.openxmlformats.org/officeDocument/2006/relationships/image" Target="media/image16.png"/><Relationship Id="rId40" Type="http://schemas.openxmlformats.org/officeDocument/2006/relationships/image" Target="media/image19.png"/><Relationship Id="rId45" Type="http://schemas.openxmlformats.org/officeDocument/2006/relationships/image" Target="media/image22.png"/><Relationship Id="rId5" Type="http://schemas.openxmlformats.org/officeDocument/2006/relationships/hyperlink" Target="vw-wi://ctrl:idref=idvgxrlbo1vetcgq1reukzt0vuep2yhuwvvdb05ofy1jzys04xclwd/" TargetMode="External"/><Relationship Id="rId15" Type="http://schemas.openxmlformats.org/officeDocument/2006/relationships/image" Target="media/image5.gif"/><Relationship Id="rId23" Type="http://schemas.openxmlformats.org/officeDocument/2006/relationships/hyperlink" Target="vw-wi://ctrl:ext-rl=idn2nvgtndo3ctepn4fqcxesowye4nahrgdw4asgmcoo4e1crvevhh/" TargetMode="External"/><Relationship Id="rId28" Type="http://schemas.openxmlformats.org/officeDocument/2006/relationships/hyperlink" Target="vw-wi://ctrl:ext-rl=idgdw50jymiwc0mdqyzsv0xsmarj2fmextulvzpno4nxndvptatxte/" TargetMode="External"/><Relationship Id="rId36" Type="http://schemas.openxmlformats.org/officeDocument/2006/relationships/image" Target="media/image15.png"/><Relationship Id="rId49" Type="http://schemas.openxmlformats.org/officeDocument/2006/relationships/fontTable" Target="fontTable.xml"/><Relationship Id="rId10" Type="http://schemas.openxmlformats.org/officeDocument/2006/relationships/hyperlink" Target="vw-wi://ctrl:ext-rl=idho01bp224chmd3pf51tqbj12nuvreo12o5uccc4nlgqkbo2hpg/" TargetMode="External"/><Relationship Id="rId19" Type="http://schemas.openxmlformats.org/officeDocument/2006/relationships/image" Target="media/image9.png"/><Relationship Id="rId31" Type="http://schemas.openxmlformats.org/officeDocument/2006/relationships/hyperlink" Target="vw-wi://ctrl:ext-dok=idwetkjzcez3tt0srwq32b3hwzmhyjders1h0upfp1luuokuaevab/" TargetMode="External"/><Relationship Id="rId44" Type="http://schemas.openxmlformats.org/officeDocument/2006/relationships/image" Target="media/image21.png"/><Relationship Id="rId4" Type="http://schemas.openxmlformats.org/officeDocument/2006/relationships/image" Target="media/image1.png"/><Relationship Id="rId9" Type="http://schemas.openxmlformats.org/officeDocument/2006/relationships/hyperlink" Target="vw-wi://ctrl:idref=idokzmpcumfajii1slsw5zlrn44dfgakwkviqmlviaycq43unywlxe/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openxmlformats.org/officeDocument/2006/relationships/hyperlink" Target="vw-wi://ctrl:idref=iduwziwhsvxhtaljrn0nz2mrtxpplb5405f4vqneimjvfnuti2ihs/" TargetMode="External"/><Relationship Id="rId30" Type="http://schemas.openxmlformats.org/officeDocument/2006/relationships/image" Target="media/image14.png"/><Relationship Id="rId35" Type="http://schemas.openxmlformats.org/officeDocument/2006/relationships/hyperlink" Target="vw-wi://ctrl:ext-dok=idsf4bkzlvonosprrunzvomcfdon2mstzlthcbz3mdrjjujjnrahwb/" TargetMode="External"/><Relationship Id="rId43" Type="http://schemas.openxmlformats.org/officeDocument/2006/relationships/image" Target="media/image20.png"/><Relationship Id="rId48" Type="http://schemas.openxmlformats.org/officeDocument/2006/relationships/image" Target="media/image25.png"/><Relationship Id="rId8" Type="http://schemas.openxmlformats.org/officeDocument/2006/relationships/hyperlink" Target="vw-wi://ctrl:idref=idc5kbkqtip4b2kab11vueuyylsflxf0zbnrpjn2jsafkyobbme35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2405</Words>
  <Characters>13709</Characters>
  <Application>Microsoft Office Word</Application>
  <DocSecurity>0</DocSecurity>
  <Lines>114</Lines>
  <Paragraphs>32</Paragraphs>
  <ScaleCrop>false</ScaleCrop>
  <Company/>
  <LinksUpToDate>false</LinksUpToDate>
  <CharactersWithSpaces>16082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Gribach_4</dc:creator>
  <cp:keywords/>
  <dc:description/>
  <cp:lastModifiedBy>Gribach_4</cp:lastModifiedBy>
  <cp:revision>2</cp:revision>
  <dcterms:created xsi:type="dcterms:W3CDTF">2019-06-18T12:41:00Z</dcterms:created>
  <dcterms:modified xsi:type="dcterms:W3CDTF">2019-06-18T12:43:00Z</dcterms:modified>
</cp:coreProperties>
</file>