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29"/>
      </w:tblGrid>
      <w:tr w:rsidR="00C91661" w:rsidRPr="00C91661" w14:paraId="0D1E7281" w14:textId="77777777" w:rsidTr="00C9166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A7C498C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</w:pPr>
            <w:bookmarkStart w:id="0" w:name="X-RTLHPTUTHKB"/>
            <w:bookmarkEnd w:id="0"/>
            <w:r w:rsidRPr="00C91661"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  <w:t>Обзор монтажа - приводной вал</w:t>
            </w:r>
          </w:p>
        </w:tc>
      </w:tr>
    </w:tbl>
    <w:p w14:paraId="641B6F0A" w14:textId="09357A53" w:rsidR="00C91661" w:rsidRPr="00C91661" w:rsidRDefault="00C91661" w:rsidP="00C9166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C91661"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 wp14:anchorId="7C835AD3" wp14:editId="1392FE61">
            <wp:extent cx="4762500" cy="56769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567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607"/>
      </w:tblGrid>
      <w:tr w:rsidR="00C91661" w:rsidRPr="00C91661" w14:paraId="7CA1A660" w14:textId="77777777" w:rsidTr="00C91661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7FCAF9" w14:textId="77777777" w:rsidR="00C91661" w:rsidRPr="00C91661" w:rsidRDefault="00C91661" w:rsidP="00C9166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9A5AFE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Зажимный хомут</w:t>
            </w:r>
          </w:p>
        </w:tc>
      </w:tr>
    </w:tbl>
    <w:p w14:paraId="6078A47D" w14:textId="77777777" w:rsidR="00C91661" w:rsidRPr="00C91661" w:rsidRDefault="00C91661" w:rsidP="00C9166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021"/>
      </w:tblGrid>
      <w:tr w:rsidR="00C91661" w:rsidRPr="00C91661" w14:paraId="2A8E18D1" w14:textId="77777777" w:rsidTr="00C9166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4B33BE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q</w:t>
            </w: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30CBBD1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различные исполнения в зависимости от типа приводного вала.</w:t>
            </w:r>
          </w:p>
        </w:tc>
      </w:tr>
    </w:tbl>
    <w:p w14:paraId="285AE63D" w14:textId="77777777" w:rsidR="00C91661" w:rsidRPr="00C91661" w:rsidRDefault="00C91661" w:rsidP="00C9166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103"/>
      </w:tblGrid>
      <w:tr w:rsidR="00C91661" w:rsidRPr="00C91661" w14:paraId="7947251E" w14:textId="77777777" w:rsidTr="00C9166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23F839B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q</w:t>
            </w: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A8BC29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заменять каждый раз при снятии</w:t>
            </w:r>
          </w:p>
        </w:tc>
      </w:tr>
    </w:tbl>
    <w:p w14:paraId="3967E0E4" w14:textId="77777777" w:rsidR="00C91661" w:rsidRPr="00C91661" w:rsidRDefault="00C91661" w:rsidP="00C9166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4"/>
      </w:tblGrid>
      <w:tr w:rsidR="00C91661" w:rsidRPr="00C91661" w14:paraId="28B3A2F3" w14:textId="77777777" w:rsidTr="00C9166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2B615E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q</w:t>
            </w: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8434B7B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обжим </w:t>
            </w:r>
            <w:hyperlink r:id="rId5" w:history="1">
              <w:r w:rsidRPr="00C91661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</w:p>
        </w:tc>
      </w:tr>
    </w:tbl>
    <w:p w14:paraId="0E7F0206" w14:textId="77777777" w:rsidR="00C91661" w:rsidRPr="00C91661" w:rsidRDefault="00C91661" w:rsidP="00C9166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604"/>
      </w:tblGrid>
      <w:tr w:rsidR="00C91661" w:rsidRPr="00C91661" w14:paraId="5420C626" w14:textId="77777777" w:rsidTr="00C91661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97D4711" w14:textId="77777777" w:rsidR="00C91661" w:rsidRPr="00C91661" w:rsidRDefault="00C91661" w:rsidP="00C9166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1C3B6F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Пыльник </w:t>
            </w:r>
            <w:proofErr w:type="spellStart"/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ШРУСа</w:t>
            </w:r>
            <w:proofErr w:type="spellEnd"/>
          </w:p>
        </w:tc>
      </w:tr>
    </w:tbl>
    <w:p w14:paraId="085E7BD2" w14:textId="77777777" w:rsidR="00C91661" w:rsidRPr="00C91661" w:rsidRDefault="00C91661" w:rsidP="00C9166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055"/>
      </w:tblGrid>
      <w:tr w:rsidR="00C91661" w:rsidRPr="00C91661" w14:paraId="2DB299B4" w14:textId="77777777" w:rsidTr="00C9166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BC0DCDD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q</w:t>
            </w: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0E5DF42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на приводном валу с </w:t>
            </w:r>
            <w:proofErr w:type="spellStart"/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зачеканенным</w:t>
            </w:r>
            <w:proofErr w:type="spellEnd"/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трипоидным</w:t>
            </w:r>
            <w:proofErr w:type="spellEnd"/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шарниром AAR 3300 установлен адаптер для </w:t>
            </w:r>
            <w:proofErr w:type="spellStart"/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трипоидного</w:t>
            </w:r>
            <w:proofErr w:type="spellEnd"/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шарнира.</w:t>
            </w:r>
          </w:p>
        </w:tc>
      </w:tr>
    </w:tbl>
    <w:p w14:paraId="37BF671B" w14:textId="77777777" w:rsidR="00C91661" w:rsidRPr="00C91661" w:rsidRDefault="00C91661" w:rsidP="00C9166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443"/>
      </w:tblGrid>
      <w:tr w:rsidR="00C91661" w:rsidRPr="00C91661" w14:paraId="7180A9B5" w14:textId="77777777" w:rsidTr="00C9166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4E3530C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q</w:t>
            </w: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FF5BDD6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Пыльник должен прилегать </w:t>
            </w:r>
            <w:proofErr w:type="gramStart"/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пазу</w:t>
            </w:r>
            <w:proofErr w:type="gramEnd"/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и по периметру корпуса шарнира.</w:t>
            </w:r>
          </w:p>
        </w:tc>
      </w:tr>
    </w:tbl>
    <w:p w14:paraId="6FFB8554" w14:textId="77777777" w:rsidR="00C91661" w:rsidRPr="00C91661" w:rsidRDefault="00C91661" w:rsidP="00C9166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607"/>
      </w:tblGrid>
      <w:tr w:rsidR="00C91661" w:rsidRPr="00C91661" w14:paraId="2865AD46" w14:textId="77777777" w:rsidTr="00C91661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36DC08" w14:textId="77777777" w:rsidR="00C91661" w:rsidRPr="00C91661" w:rsidRDefault="00C91661" w:rsidP="00C9166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A3E3C5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Зажимный хомут</w:t>
            </w:r>
          </w:p>
        </w:tc>
      </w:tr>
    </w:tbl>
    <w:p w14:paraId="5FB50C74" w14:textId="77777777" w:rsidR="00C91661" w:rsidRPr="00C91661" w:rsidRDefault="00C91661" w:rsidP="00C9166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021"/>
      </w:tblGrid>
      <w:tr w:rsidR="00C91661" w:rsidRPr="00C91661" w14:paraId="1ECE5407" w14:textId="77777777" w:rsidTr="00C9166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FAB968E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q</w:t>
            </w: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4BBAC50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различные исполнения в зависимости от типа приводного вала.</w:t>
            </w:r>
          </w:p>
        </w:tc>
      </w:tr>
    </w:tbl>
    <w:p w14:paraId="6C7A57A6" w14:textId="77777777" w:rsidR="00C91661" w:rsidRPr="00C91661" w:rsidRDefault="00C91661" w:rsidP="00C9166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103"/>
      </w:tblGrid>
      <w:tr w:rsidR="00C91661" w:rsidRPr="00C91661" w14:paraId="25ED8CD3" w14:textId="77777777" w:rsidTr="00C9166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81639B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q</w:t>
            </w: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AD70526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заменять каждый раз при снятии</w:t>
            </w:r>
          </w:p>
        </w:tc>
      </w:tr>
    </w:tbl>
    <w:p w14:paraId="2540449C" w14:textId="77777777" w:rsidR="00C91661" w:rsidRPr="00C91661" w:rsidRDefault="00C91661" w:rsidP="00C9166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4"/>
      </w:tblGrid>
      <w:tr w:rsidR="00C91661" w:rsidRPr="00C91661" w14:paraId="2318E714" w14:textId="77777777" w:rsidTr="00C9166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D94D2DD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q</w:t>
            </w: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16A38FC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обжим </w:t>
            </w:r>
            <w:hyperlink r:id="rId6" w:history="1">
              <w:r w:rsidRPr="00C91661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</w:p>
        </w:tc>
      </w:tr>
    </w:tbl>
    <w:p w14:paraId="0D65A157" w14:textId="77777777" w:rsidR="00C91661" w:rsidRPr="00C91661" w:rsidRDefault="00C91661" w:rsidP="00C9166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742"/>
      </w:tblGrid>
      <w:tr w:rsidR="00C91661" w:rsidRPr="00C91661" w14:paraId="064ECA0C" w14:textId="77777777" w:rsidTr="00C91661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EB4D7E" w14:textId="77777777" w:rsidR="00C91661" w:rsidRPr="00C91661" w:rsidRDefault="00C91661" w:rsidP="00C9166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0887CD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Стопорное кольцо</w:t>
            </w:r>
          </w:p>
        </w:tc>
      </w:tr>
    </w:tbl>
    <w:p w14:paraId="17A9EA88" w14:textId="77777777" w:rsidR="00C91661" w:rsidRPr="00C91661" w:rsidRDefault="00C91661" w:rsidP="00C9166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103"/>
      </w:tblGrid>
      <w:tr w:rsidR="00C91661" w:rsidRPr="00C91661" w14:paraId="2EE42C61" w14:textId="77777777" w:rsidTr="00C9166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C971169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q</w:t>
            </w: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A83D736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заменять каждый раз при снятии</w:t>
            </w:r>
          </w:p>
        </w:tc>
      </w:tr>
    </w:tbl>
    <w:p w14:paraId="02873F29" w14:textId="77777777" w:rsidR="00C91661" w:rsidRPr="00C91661" w:rsidRDefault="00C91661" w:rsidP="00C9166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8144"/>
      </w:tblGrid>
      <w:tr w:rsidR="00C91661" w:rsidRPr="00C91661" w14:paraId="7598579D" w14:textId="77777777" w:rsidTr="00C9166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8ECB08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q</w:t>
            </w: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0FC229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Перед монтажом установить в кольцевой паз вала (при собранном шарнире не видно)</w:t>
            </w:r>
          </w:p>
        </w:tc>
      </w:tr>
    </w:tbl>
    <w:p w14:paraId="70660F21" w14:textId="77777777" w:rsidR="00C91661" w:rsidRPr="00C91661" w:rsidRDefault="00C91661" w:rsidP="00C9166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055"/>
      </w:tblGrid>
      <w:tr w:rsidR="00C91661" w:rsidRPr="00C91661" w14:paraId="1E318AF6" w14:textId="77777777" w:rsidTr="00C9166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5F50D0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q</w:t>
            </w: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ABFDB9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перед монтажом шарнира равных угловых скоростей, выровнять движением вверх стопорное кольцо по центру </w:t>
            </w:r>
            <w:proofErr w:type="gramStart"/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отверстия .</w:t>
            </w:r>
            <w:proofErr w:type="gramEnd"/>
          </w:p>
        </w:tc>
      </w:tr>
    </w:tbl>
    <w:p w14:paraId="6DACB04B" w14:textId="77777777" w:rsidR="00C91661" w:rsidRPr="00C91661" w:rsidRDefault="00C91661" w:rsidP="00C9166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607"/>
      </w:tblGrid>
      <w:tr w:rsidR="00C91661" w:rsidRPr="00C91661" w14:paraId="7E2AD2EC" w14:textId="77777777" w:rsidTr="00C91661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4F41E8A" w14:textId="77777777" w:rsidR="00C91661" w:rsidRPr="00C91661" w:rsidRDefault="00C91661" w:rsidP="00C9166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44602F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ШРУС наружный</w:t>
            </w:r>
          </w:p>
        </w:tc>
      </w:tr>
    </w:tbl>
    <w:p w14:paraId="4BEA9EA5" w14:textId="77777777" w:rsidR="00C91661" w:rsidRPr="00C91661" w:rsidRDefault="00C91661" w:rsidP="00C9166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556"/>
      </w:tblGrid>
      <w:tr w:rsidR="00C91661" w:rsidRPr="00C91661" w14:paraId="2515940A" w14:textId="77777777" w:rsidTr="00C9166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D503FA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q</w:t>
            </w: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1062DBD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заменяется только в сборе</w:t>
            </w:r>
          </w:p>
        </w:tc>
      </w:tr>
    </w:tbl>
    <w:p w14:paraId="47DD0F16" w14:textId="77777777" w:rsidR="00C91661" w:rsidRPr="00C91661" w:rsidRDefault="00C91661" w:rsidP="00C9166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679"/>
      </w:tblGrid>
      <w:tr w:rsidR="00C91661" w:rsidRPr="00C91661" w14:paraId="7A043007" w14:textId="77777777" w:rsidTr="00C9166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989577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q</w:t>
            </w: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6AA9ADF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снятие </w:t>
            </w:r>
            <w:hyperlink r:id="rId7" w:history="1">
              <w:r w:rsidRPr="00C91661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Ссылка</w:t>
              </w:r>
            </w:hyperlink>
          </w:p>
        </w:tc>
      </w:tr>
    </w:tbl>
    <w:p w14:paraId="0DB386A4" w14:textId="77777777" w:rsidR="00C91661" w:rsidRPr="00C91661" w:rsidRDefault="00C91661" w:rsidP="00C9166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754"/>
      </w:tblGrid>
      <w:tr w:rsidR="00C91661" w:rsidRPr="00C91661" w14:paraId="3B30A7FD" w14:textId="77777777" w:rsidTr="00C9166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B40EC10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lastRenderedPageBreak/>
              <w:t>q</w:t>
            </w: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4ACFB47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проверка </w:t>
            </w:r>
            <w:hyperlink r:id="rId8" w:history="1">
              <w:r w:rsidRPr="00C91661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</w:p>
        </w:tc>
      </w:tr>
    </w:tbl>
    <w:p w14:paraId="54A95C8A" w14:textId="77777777" w:rsidR="00C91661" w:rsidRPr="00C91661" w:rsidRDefault="00C91661" w:rsidP="00C9166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975"/>
      </w:tblGrid>
      <w:tr w:rsidR="00C91661" w:rsidRPr="00C91661" w14:paraId="02D24415" w14:textId="77777777" w:rsidTr="00C9166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0500CDA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q</w:t>
            </w: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A09BE32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установка </w:t>
            </w:r>
            <w:hyperlink r:id="rId9" w:history="1">
              <w:r w:rsidRPr="00C91661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Ссылка</w:t>
              </w:r>
            </w:hyperlink>
          </w:p>
        </w:tc>
      </w:tr>
    </w:tbl>
    <w:p w14:paraId="578A9926" w14:textId="77777777" w:rsidR="00C91661" w:rsidRPr="00C91661" w:rsidRDefault="00C91661" w:rsidP="00C9166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684"/>
      </w:tblGrid>
      <w:tr w:rsidR="00C91661" w:rsidRPr="00C91661" w14:paraId="50FEA210" w14:textId="77777777" w:rsidTr="00C9166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B2229B1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q</w:t>
            </w: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8A65B04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смазка </w:t>
            </w:r>
            <w:hyperlink r:id="rId10" w:history="1">
              <w:r w:rsidRPr="00C91661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Ссылка</w:t>
              </w:r>
            </w:hyperlink>
          </w:p>
        </w:tc>
      </w:tr>
    </w:tbl>
    <w:p w14:paraId="539C1215" w14:textId="77777777" w:rsidR="00C91661" w:rsidRPr="00C91661" w:rsidRDefault="00C91661" w:rsidP="00C9166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055"/>
      </w:tblGrid>
      <w:tr w:rsidR="00C91661" w:rsidRPr="00C91661" w14:paraId="17CD8F63" w14:textId="77777777" w:rsidTr="00C9166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56E9A67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q</w:t>
            </w: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26350A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При монтаже шарнира на профилированном валу зубцы профилированного вала необходимо покрыть тонким слоем смазки, используемой для шарнира.</w:t>
            </w:r>
          </w:p>
        </w:tc>
      </w:tr>
    </w:tbl>
    <w:p w14:paraId="440278C5" w14:textId="77777777" w:rsidR="00C91661" w:rsidRPr="00C91661" w:rsidRDefault="00C91661" w:rsidP="00C9166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481"/>
      </w:tblGrid>
      <w:tr w:rsidR="00C91661" w:rsidRPr="00C91661" w14:paraId="56F997DF" w14:textId="77777777" w:rsidTr="00C91661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DDFF310" w14:textId="77777777" w:rsidR="00C91661" w:rsidRPr="00C91661" w:rsidRDefault="00C91661" w:rsidP="00C9166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37C69F5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Болт</w:t>
            </w:r>
          </w:p>
        </w:tc>
      </w:tr>
    </w:tbl>
    <w:p w14:paraId="404424DF" w14:textId="77777777" w:rsidR="00C91661" w:rsidRPr="00C91661" w:rsidRDefault="00C91661" w:rsidP="00C9166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88"/>
      </w:tblGrid>
      <w:tr w:rsidR="00C91661" w:rsidRPr="00C91661" w14:paraId="260B2872" w14:textId="77777777" w:rsidTr="00C9166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1475735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q</w:t>
            </w: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8E937B6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200 </w:t>
            </w:r>
            <w:proofErr w:type="spellStart"/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Нм</w:t>
            </w:r>
            <w:proofErr w:type="spellEnd"/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+180°</w:t>
            </w:r>
          </w:p>
        </w:tc>
      </w:tr>
    </w:tbl>
    <w:p w14:paraId="151B637A" w14:textId="77777777" w:rsidR="00C91661" w:rsidRPr="00C91661" w:rsidRDefault="00C91661" w:rsidP="00C9166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103"/>
      </w:tblGrid>
      <w:tr w:rsidR="00C91661" w:rsidRPr="00C91661" w14:paraId="24C1A257" w14:textId="77777777" w:rsidTr="00C9166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6C3EC6D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q</w:t>
            </w: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551F8C6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заменять каждый раз при снятии</w:t>
            </w:r>
          </w:p>
        </w:tc>
      </w:tr>
    </w:tbl>
    <w:p w14:paraId="337DB85A" w14:textId="77777777" w:rsidR="00C91661" w:rsidRPr="00C91661" w:rsidRDefault="00C91661" w:rsidP="00C9166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8367"/>
      </w:tblGrid>
      <w:tr w:rsidR="00C91661" w:rsidRPr="00C91661" w14:paraId="3053B11D" w14:textId="77777777" w:rsidTr="00C9166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91618E0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q</w:t>
            </w: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FC554D1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Перед закручиванием резьбового соединения следует очистить резьбу ШРУС метчиком.</w:t>
            </w:r>
          </w:p>
        </w:tc>
      </w:tr>
    </w:tbl>
    <w:p w14:paraId="15BE818D" w14:textId="77777777" w:rsidR="00C91661" w:rsidRPr="00C91661" w:rsidRDefault="00C91661" w:rsidP="00C9166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055"/>
      </w:tblGrid>
      <w:tr w:rsidR="00C91661" w:rsidRPr="00C91661" w14:paraId="722DCE5A" w14:textId="77777777" w:rsidTr="00C9166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87CB3CC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q</w:t>
            </w: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30A6E13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Соблюдать последовательность выполнения при ослаблении и затягивании резьбового соединения приводного вала и ступицы колеса </w:t>
            </w:r>
            <w:hyperlink r:id="rId11" w:history="1">
              <w:r w:rsidRPr="00C91661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</w:tr>
    </w:tbl>
    <w:p w14:paraId="625251D9" w14:textId="77777777" w:rsidR="00C91661" w:rsidRPr="00C91661" w:rsidRDefault="00C91661" w:rsidP="00C9166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607"/>
      </w:tblGrid>
      <w:tr w:rsidR="00C91661" w:rsidRPr="00C91661" w14:paraId="6E389124" w14:textId="77777777" w:rsidTr="00C91661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1AD51E" w14:textId="77777777" w:rsidR="00C91661" w:rsidRPr="00C91661" w:rsidRDefault="00C91661" w:rsidP="00C9166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6E86DD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Зажимный хомут</w:t>
            </w:r>
          </w:p>
        </w:tc>
      </w:tr>
    </w:tbl>
    <w:p w14:paraId="0B250F83" w14:textId="77777777" w:rsidR="00C91661" w:rsidRPr="00C91661" w:rsidRDefault="00C91661" w:rsidP="00C9166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103"/>
      </w:tblGrid>
      <w:tr w:rsidR="00C91661" w:rsidRPr="00C91661" w14:paraId="580C1349" w14:textId="77777777" w:rsidTr="00C9166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D0CAC4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q</w:t>
            </w: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FF8132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заменять каждый раз при снятии</w:t>
            </w:r>
          </w:p>
        </w:tc>
      </w:tr>
    </w:tbl>
    <w:p w14:paraId="624CB33B" w14:textId="77777777" w:rsidR="00C91661" w:rsidRPr="00C91661" w:rsidRDefault="00C91661" w:rsidP="00C9166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4"/>
      </w:tblGrid>
      <w:tr w:rsidR="00C91661" w:rsidRPr="00C91661" w14:paraId="7D846776" w14:textId="77777777" w:rsidTr="00C9166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84C4DD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q</w:t>
            </w: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7811161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обжим </w:t>
            </w:r>
            <w:hyperlink r:id="rId12" w:history="1">
              <w:r w:rsidRPr="00C91661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</w:p>
        </w:tc>
      </w:tr>
    </w:tbl>
    <w:p w14:paraId="5B822708" w14:textId="77777777" w:rsidR="00C91661" w:rsidRPr="00C91661" w:rsidRDefault="00C91661" w:rsidP="00C9166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2553"/>
      </w:tblGrid>
      <w:tr w:rsidR="00C91661" w:rsidRPr="00C91661" w14:paraId="537E0108" w14:textId="77777777" w:rsidTr="00C91661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B203FD7" w14:textId="77777777" w:rsidR="00C91661" w:rsidRPr="00C91661" w:rsidRDefault="00C91661" w:rsidP="00C9166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3DDE18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Пыльник внешнего </w:t>
            </w:r>
            <w:proofErr w:type="spellStart"/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ШРУСа</w:t>
            </w:r>
            <w:proofErr w:type="spellEnd"/>
          </w:p>
        </w:tc>
      </w:tr>
    </w:tbl>
    <w:p w14:paraId="23FA603B" w14:textId="77777777" w:rsidR="00C91661" w:rsidRPr="00C91661" w:rsidRDefault="00C91661" w:rsidP="00C9166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4058"/>
      </w:tblGrid>
      <w:tr w:rsidR="00C91661" w:rsidRPr="00C91661" w14:paraId="263FBA95" w14:textId="77777777" w:rsidTr="00C9166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74A867B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q</w:t>
            </w: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160EB9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проверить на наличие трещин и </w:t>
            </w:r>
            <w:proofErr w:type="spellStart"/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истираний</w:t>
            </w:r>
            <w:proofErr w:type="spellEnd"/>
          </w:p>
        </w:tc>
      </w:tr>
    </w:tbl>
    <w:p w14:paraId="75E5A4C4" w14:textId="77777777" w:rsidR="00C91661" w:rsidRPr="00C91661" w:rsidRDefault="00C91661" w:rsidP="00C9166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607"/>
      </w:tblGrid>
      <w:tr w:rsidR="00C91661" w:rsidRPr="00C91661" w14:paraId="4DD8E1B6" w14:textId="77777777" w:rsidTr="00C91661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EEEDB7" w14:textId="77777777" w:rsidR="00C91661" w:rsidRPr="00C91661" w:rsidRDefault="00C91661" w:rsidP="00C9166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A22385C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Зажимный хомут</w:t>
            </w:r>
          </w:p>
        </w:tc>
      </w:tr>
    </w:tbl>
    <w:p w14:paraId="1457D71D" w14:textId="77777777" w:rsidR="00C91661" w:rsidRPr="00C91661" w:rsidRDefault="00C91661" w:rsidP="00C9166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103"/>
      </w:tblGrid>
      <w:tr w:rsidR="00C91661" w:rsidRPr="00C91661" w14:paraId="79328491" w14:textId="77777777" w:rsidTr="00C9166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8E43EC4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q</w:t>
            </w: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748A6C4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заменять каждый раз при снятии</w:t>
            </w:r>
          </w:p>
        </w:tc>
      </w:tr>
    </w:tbl>
    <w:p w14:paraId="2214A6F0" w14:textId="77777777" w:rsidR="00C91661" w:rsidRPr="00C91661" w:rsidRDefault="00C91661" w:rsidP="00C9166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4"/>
      </w:tblGrid>
      <w:tr w:rsidR="00C91661" w:rsidRPr="00C91661" w14:paraId="6954A264" w14:textId="77777777" w:rsidTr="00C9166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550D32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q</w:t>
            </w: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E7FFFF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обжим </w:t>
            </w:r>
            <w:hyperlink r:id="rId13" w:history="1">
              <w:r w:rsidRPr="00C91661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</w:p>
        </w:tc>
      </w:tr>
    </w:tbl>
    <w:p w14:paraId="6EE6BE7A" w14:textId="77777777" w:rsidR="00C91661" w:rsidRPr="00C91661" w:rsidRDefault="00C91661" w:rsidP="00C9166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455"/>
      </w:tblGrid>
      <w:tr w:rsidR="00C91661" w:rsidRPr="00C91661" w14:paraId="67B3FB09" w14:textId="77777777" w:rsidTr="00C91661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5263A98" w14:textId="77777777" w:rsidR="00C91661" w:rsidRPr="00C91661" w:rsidRDefault="00C91661" w:rsidP="00C9166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6A29ED4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Приводной вал</w:t>
            </w:r>
          </w:p>
        </w:tc>
      </w:tr>
    </w:tbl>
    <w:p w14:paraId="7EB2882B" w14:textId="77777777" w:rsidR="00C91661" w:rsidRPr="00C91661" w:rsidRDefault="00C91661" w:rsidP="00C9166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681"/>
      </w:tblGrid>
      <w:tr w:rsidR="00C91661" w:rsidRPr="00C91661" w14:paraId="64D7ECE4" w14:textId="77777777" w:rsidTr="00C9166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21EDC26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q</w:t>
            </w: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4F06178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снятие и установка </w:t>
            </w:r>
            <w:hyperlink r:id="rId14" w:history="1">
              <w:r w:rsidRPr="00C91661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</w:p>
        </w:tc>
      </w:tr>
    </w:tbl>
    <w:p w14:paraId="4AA7DECA" w14:textId="77777777" w:rsidR="00C91661" w:rsidRPr="00C91661" w:rsidRDefault="00C91661" w:rsidP="00C9166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742"/>
      </w:tblGrid>
      <w:tr w:rsidR="00C91661" w:rsidRPr="00C91661" w14:paraId="58C08873" w14:textId="77777777" w:rsidTr="00C91661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51ABDCE" w14:textId="77777777" w:rsidR="00C91661" w:rsidRPr="00C91661" w:rsidRDefault="00C91661" w:rsidP="00C9166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bookmarkStart w:id="1" w:name="X-JNAL3UVBBKB"/>
            <w:bookmarkEnd w:id="1"/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F05A2F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Стопорное кольцо</w:t>
            </w:r>
          </w:p>
        </w:tc>
      </w:tr>
    </w:tbl>
    <w:p w14:paraId="6D3F99A3" w14:textId="77777777" w:rsidR="00C91661" w:rsidRPr="00C91661" w:rsidRDefault="00C91661" w:rsidP="00C9166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103"/>
      </w:tblGrid>
      <w:tr w:rsidR="00C91661" w:rsidRPr="00C91661" w14:paraId="55454B85" w14:textId="77777777" w:rsidTr="00C9166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BF5F7B4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q</w:t>
            </w: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62C8709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заменять каждый раз при снятии</w:t>
            </w:r>
          </w:p>
        </w:tc>
      </w:tr>
    </w:tbl>
    <w:p w14:paraId="5E6F12B1" w14:textId="77777777" w:rsidR="00C91661" w:rsidRPr="00C91661" w:rsidRDefault="00C91661" w:rsidP="00C9166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098"/>
      </w:tblGrid>
      <w:tr w:rsidR="00C91661" w:rsidRPr="00C91661" w14:paraId="2DCFDE9C" w14:textId="77777777" w:rsidTr="00C9166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62D0749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q</w:t>
            </w: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87D6671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установить в паз вала</w:t>
            </w:r>
          </w:p>
        </w:tc>
      </w:tr>
    </w:tbl>
    <w:p w14:paraId="1A9BCD2F" w14:textId="77777777" w:rsidR="00C91661" w:rsidRPr="00C91661" w:rsidRDefault="00C91661" w:rsidP="00C9166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3098"/>
      </w:tblGrid>
      <w:tr w:rsidR="00C91661" w:rsidRPr="00C91661" w14:paraId="7FAF21D7" w14:textId="77777777" w:rsidTr="00C91661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61B34A0" w14:textId="77777777" w:rsidR="00C91661" w:rsidRPr="00C91661" w:rsidRDefault="00C91661" w:rsidP="00C9166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BED2F0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Звездочка </w:t>
            </w:r>
            <w:proofErr w:type="spellStart"/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трипоидного</w:t>
            </w:r>
            <w:proofErr w:type="spellEnd"/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шарнира</w:t>
            </w:r>
          </w:p>
        </w:tc>
      </w:tr>
    </w:tbl>
    <w:p w14:paraId="7CB24171" w14:textId="77777777" w:rsidR="00C91661" w:rsidRPr="00C91661" w:rsidRDefault="00C91661" w:rsidP="00C9166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4600"/>
      </w:tblGrid>
      <w:tr w:rsidR="00C91661" w:rsidRPr="00C91661" w14:paraId="27FF08C1" w14:textId="77777777" w:rsidTr="00C9166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D85947E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q</w:t>
            </w: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89E9D22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перед снятием обозначить положение установки</w:t>
            </w:r>
          </w:p>
        </w:tc>
      </w:tr>
    </w:tbl>
    <w:p w14:paraId="7DFFA110" w14:textId="77777777" w:rsidR="00C91661" w:rsidRPr="00C91661" w:rsidRDefault="00C91661" w:rsidP="00C9166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4387"/>
      </w:tblGrid>
      <w:tr w:rsidR="00C91661" w:rsidRPr="00C91661" w14:paraId="24EE1E3C" w14:textId="77777777" w:rsidTr="00C9166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2D2D18E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q</w:t>
            </w: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CBE2068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hyperlink r:id="rId15" w:history="1">
              <w:r w:rsidRPr="00C91661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Глава „Разборка и сборка приводного вала“</w:t>
              </w:r>
            </w:hyperlink>
          </w:p>
        </w:tc>
      </w:tr>
    </w:tbl>
    <w:p w14:paraId="5E0A9F5D" w14:textId="77777777" w:rsidR="00C91661" w:rsidRPr="00C91661" w:rsidRDefault="00C91661" w:rsidP="00C9166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055"/>
      </w:tblGrid>
      <w:tr w:rsidR="00C91661" w:rsidRPr="00C91661" w14:paraId="4D74B5DE" w14:textId="77777777" w:rsidTr="00C9166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8909C22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q</w:t>
            </w: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EC2AD07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При монтаже звездочки </w:t>
            </w:r>
            <w:proofErr w:type="spellStart"/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трипоидного</w:t>
            </w:r>
            <w:proofErr w:type="spellEnd"/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шарнира на профилированном валу зубья профилированного вала необходимо покрыть тонким слоем смазки, используемой для шарнира.</w:t>
            </w:r>
          </w:p>
        </w:tc>
      </w:tr>
    </w:tbl>
    <w:p w14:paraId="1171D4B3" w14:textId="77777777" w:rsidR="00C91661" w:rsidRPr="00C91661" w:rsidRDefault="00C91661" w:rsidP="00C9166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742"/>
      </w:tblGrid>
      <w:tr w:rsidR="00C91661" w:rsidRPr="00C91661" w14:paraId="591A23D8" w14:textId="77777777" w:rsidTr="00C91661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6F9A2B4" w14:textId="77777777" w:rsidR="00C91661" w:rsidRPr="00C91661" w:rsidRDefault="00C91661" w:rsidP="00C9166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1E3BEC3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Стопорное кольцо</w:t>
            </w:r>
          </w:p>
        </w:tc>
      </w:tr>
    </w:tbl>
    <w:p w14:paraId="5ADDE99D" w14:textId="77777777" w:rsidR="00C91661" w:rsidRPr="00C91661" w:rsidRDefault="00C91661" w:rsidP="00C9166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103"/>
      </w:tblGrid>
      <w:tr w:rsidR="00C91661" w:rsidRPr="00C91661" w14:paraId="76EDD0BB" w14:textId="77777777" w:rsidTr="00C9166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580534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q</w:t>
            </w: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CC5536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заменять каждый раз при снятии</w:t>
            </w:r>
          </w:p>
        </w:tc>
      </w:tr>
    </w:tbl>
    <w:p w14:paraId="1C6D8727" w14:textId="77777777" w:rsidR="00C91661" w:rsidRPr="00C91661" w:rsidRDefault="00C91661" w:rsidP="00C9166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098"/>
      </w:tblGrid>
      <w:tr w:rsidR="00C91661" w:rsidRPr="00C91661" w14:paraId="3F1D439F" w14:textId="77777777" w:rsidTr="00C9166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0E6A854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q</w:t>
            </w: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BD46B18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установить в паз вала</w:t>
            </w:r>
          </w:p>
        </w:tc>
      </w:tr>
    </w:tbl>
    <w:p w14:paraId="60B804AD" w14:textId="77777777" w:rsidR="00C91661" w:rsidRPr="00C91661" w:rsidRDefault="00C91661" w:rsidP="00C9166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481"/>
      </w:tblGrid>
      <w:tr w:rsidR="00C91661" w:rsidRPr="00C91661" w14:paraId="0397F2D1" w14:textId="77777777" w:rsidTr="00C91661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98397E" w14:textId="77777777" w:rsidR="00C91661" w:rsidRPr="00C91661" w:rsidRDefault="00C91661" w:rsidP="00C9166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0E245AF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Болт</w:t>
            </w:r>
          </w:p>
        </w:tc>
      </w:tr>
    </w:tbl>
    <w:p w14:paraId="774ADDCB" w14:textId="77777777" w:rsidR="00C91661" w:rsidRPr="00C91661" w:rsidRDefault="00C91661" w:rsidP="00C9166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103"/>
      </w:tblGrid>
      <w:tr w:rsidR="00C91661" w:rsidRPr="00C91661" w14:paraId="6CDB9E63" w14:textId="77777777" w:rsidTr="00C9166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2B9DFB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q</w:t>
            </w: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A5869B2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заменять каждый раз при снятии</w:t>
            </w:r>
          </w:p>
        </w:tc>
      </w:tr>
    </w:tbl>
    <w:p w14:paraId="40583C2B" w14:textId="77777777" w:rsidR="00C91661" w:rsidRPr="00C91661" w:rsidRDefault="00C91661" w:rsidP="00C9166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4590"/>
      </w:tblGrid>
      <w:tr w:rsidR="00C91661" w:rsidRPr="00C91661" w14:paraId="109F6A55" w14:textId="77777777" w:rsidTr="00C9166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4090F5F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q</w:t>
            </w: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A9F6982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соответствие </w:t>
            </w:r>
            <w:hyperlink r:id="rId16" w:history="1">
              <w:r w:rsidRPr="00C91661">
                <w:rPr>
                  <w:rFonts w:ascii="Arial" w:eastAsia="Times New Roman" w:hAnsi="Arial" w:cs="Arial"/>
                  <w:color w:val="008000"/>
                  <w:sz w:val="20"/>
                  <w:szCs w:val="20"/>
                  <w:lang w:eastAsia="ru-RU"/>
                </w:rPr>
                <w:t>→ Электронный каталог запчастей</w:t>
              </w:r>
            </w:hyperlink>
          </w:p>
        </w:tc>
      </w:tr>
    </w:tbl>
    <w:p w14:paraId="4EBF0B01" w14:textId="77777777" w:rsidR="00C91661" w:rsidRPr="00C91661" w:rsidRDefault="00C91661" w:rsidP="00C9166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290"/>
      </w:tblGrid>
      <w:tr w:rsidR="00C91661" w:rsidRPr="00C91661" w14:paraId="4F532216" w14:textId="77777777" w:rsidTr="00C9166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16142F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q</w:t>
            </w: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111B59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момент затяжки: </w:t>
            </w:r>
            <w:hyperlink r:id="rId17" w:history="1">
              <w:r w:rsidRPr="00C91661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Поз.</w:t>
              </w:r>
            </w:hyperlink>
          </w:p>
        </w:tc>
      </w:tr>
    </w:tbl>
    <w:p w14:paraId="434F9077" w14:textId="77777777" w:rsidR="00C91661" w:rsidRPr="00C91661" w:rsidRDefault="00C91661" w:rsidP="00C9166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736"/>
      </w:tblGrid>
      <w:tr w:rsidR="00C91661" w:rsidRPr="00C91661" w14:paraId="7755AFC5" w14:textId="77777777" w:rsidTr="00C91661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E660357" w14:textId="77777777" w:rsidR="00C91661" w:rsidRPr="00C91661" w:rsidRDefault="00C91661" w:rsidP="00C9166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A9AFFD8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Элемент шарнира</w:t>
            </w:r>
          </w:p>
        </w:tc>
      </w:tr>
    </w:tbl>
    <w:p w14:paraId="2D452283" w14:textId="77777777" w:rsidR="00C91661" w:rsidRPr="00C91661" w:rsidRDefault="00C91661" w:rsidP="00C9166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4387"/>
      </w:tblGrid>
      <w:tr w:rsidR="00C91661" w:rsidRPr="00C91661" w14:paraId="7546C3B2" w14:textId="77777777" w:rsidTr="00C9166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049BE80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q</w:t>
            </w: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81E1635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hyperlink r:id="rId18" w:history="1">
              <w:r w:rsidRPr="00C91661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Глава „Разборка и сборка приводного вала“</w:t>
              </w:r>
            </w:hyperlink>
          </w:p>
        </w:tc>
      </w:tr>
    </w:tbl>
    <w:p w14:paraId="36CE78B4" w14:textId="77777777" w:rsidR="00C91661" w:rsidRPr="00C91661" w:rsidRDefault="00C91661" w:rsidP="00C9166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C91661">
        <w:rPr>
          <w:rFonts w:ascii="Arial" w:eastAsia="Times New Roman" w:hAnsi="Arial" w:cs="Arial"/>
          <w:sz w:val="20"/>
          <w:szCs w:val="20"/>
          <w:lang w:eastAsia="ru-RU"/>
        </w:rPr>
        <w:br w:type="textWrapping" w:clear="all"/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187"/>
        <w:gridCol w:w="3555"/>
      </w:tblGrid>
      <w:tr w:rsidR="00C91661" w:rsidRPr="00C91661" w14:paraId="4EF5C1FC" w14:textId="77777777" w:rsidTr="00C91661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48"/>
            </w:tblGrid>
            <w:tr w:rsidR="00C91661" w:rsidRPr="00C91661" w14:paraId="5F011A36" w14:textId="7777777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29F960BE" w14:textId="77777777" w:rsidR="00C91661" w:rsidRPr="00C91661" w:rsidRDefault="00C91661" w:rsidP="00C9166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9166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Объемы и тип смазки</w:t>
                  </w:r>
                  <w:bookmarkStart w:id="2" w:name="X-DHIUTR40CH5"/>
                  <w:bookmarkEnd w:id="2"/>
                </w:p>
              </w:tc>
            </w:tr>
          </w:tbl>
          <w:p w14:paraId="48576481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404"/>
            </w:tblGrid>
            <w:tr w:rsidR="00C91661" w:rsidRPr="00C91661" w14:paraId="2C03CF35" w14:textId="7777777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5BB78F5D" w14:textId="77777777" w:rsidR="00C91661" w:rsidRPr="00C91661" w:rsidRDefault="00C91661" w:rsidP="00C9166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9166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При замене пыльника заново смазать шарнир.</w:t>
                  </w:r>
                </w:p>
              </w:tc>
            </w:tr>
          </w:tbl>
          <w:p w14:paraId="2930F7BA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613"/>
            </w:tblGrid>
            <w:tr w:rsidR="00C91661" w:rsidRPr="00C91661" w14:paraId="476A9D03" w14:textId="7777777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569C5B62" w14:textId="77777777" w:rsidR="00C91661" w:rsidRPr="00C91661" w:rsidRDefault="00C91661" w:rsidP="00C9166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9166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Смазка для заполнения шарнира </w:t>
                  </w:r>
                  <w:hyperlink r:id="rId19" w:history="1">
                    <w:r w:rsidRPr="00C91661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>→ электронный каталог запчастей</w:t>
                    </w:r>
                  </w:hyperlink>
                  <w:r w:rsidRPr="00C9166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14:paraId="601650D5" w14:textId="1FDCC569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564043F7" wp14:editId="1995B8BC">
                  <wp:extent cx="304800" cy="27432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7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Указание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613"/>
            </w:tblGrid>
            <w:tr w:rsidR="00C91661" w:rsidRPr="00C91661" w14:paraId="3CAC9A2D" w14:textId="7777777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5327E5ED" w14:textId="77777777" w:rsidR="00C91661" w:rsidRPr="00C91661" w:rsidRDefault="00C91661" w:rsidP="00C9166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9166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Использовать различные типы смазки для наружного и внутреннего шарниров.</w:t>
                  </w:r>
                </w:p>
              </w:tc>
            </w:tr>
          </w:tbl>
          <w:p w14:paraId="44A38B76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12A02E9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3BE84B4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14:paraId="451FBD29" w14:textId="77777777" w:rsidR="00C91661" w:rsidRPr="00C91661" w:rsidRDefault="00C91661" w:rsidP="00C9166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52"/>
        <w:gridCol w:w="1520"/>
        <w:gridCol w:w="2128"/>
        <w:gridCol w:w="2433"/>
      </w:tblGrid>
      <w:tr w:rsidR="00C91661" w:rsidRPr="00C91661" w14:paraId="0E5E2EFF" w14:textId="77777777" w:rsidTr="00C9166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DA894D9" w14:textId="77777777" w:rsidR="00C91661" w:rsidRPr="00C91661" w:rsidRDefault="00C91661" w:rsidP="00C91661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763498E" w14:textId="77777777" w:rsidR="00C91661" w:rsidRPr="00C91661" w:rsidRDefault="00C91661" w:rsidP="00C91661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смазка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709CF30" w14:textId="77777777" w:rsidR="00C91661" w:rsidRPr="00C91661" w:rsidRDefault="00C91661" w:rsidP="00C91661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из этого в:</w:t>
            </w:r>
          </w:p>
        </w:tc>
      </w:tr>
      <w:tr w:rsidR="00C91661" w:rsidRPr="00C91661" w14:paraId="0A1C6FD3" w14:textId="77777777" w:rsidTr="00C9166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E3D95D9" w14:textId="77777777" w:rsidR="00C91661" w:rsidRPr="00C91661" w:rsidRDefault="00C91661" w:rsidP="00C91661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Внешний шарнир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BAA7BED" w14:textId="77777777" w:rsidR="00C91661" w:rsidRPr="00C91661" w:rsidRDefault="00C91661" w:rsidP="00C91661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Общий объем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661019F" w14:textId="77777777" w:rsidR="00C91661" w:rsidRPr="00C91661" w:rsidRDefault="00C91661" w:rsidP="00C91661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Шарнир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2881864" w14:textId="77777777" w:rsidR="00C91661" w:rsidRPr="00C91661" w:rsidRDefault="00C91661" w:rsidP="00C91661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Гофрированный чехол</w:t>
            </w:r>
          </w:p>
        </w:tc>
      </w:tr>
      <w:tr w:rsidR="00C91661" w:rsidRPr="00C91661" w14:paraId="34A54DB5" w14:textId="77777777" w:rsidTr="00C9166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FFAADAB" w14:textId="77777777" w:rsidR="00C91661" w:rsidRPr="00C91661" w:rsidRDefault="00C91661" w:rsidP="00C91661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Ø мм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EE565EB" w14:textId="77777777" w:rsidR="00C91661" w:rsidRPr="00C91661" w:rsidRDefault="00C91661" w:rsidP="00C91661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[g]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183B852" w14:textId="77777777" w:rsidR="00C91661" w:rsidRPr="00C91661" w:rsidRDefault="00C91661" w:rsidP="00C91661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[g]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542F45C" w14:textId="77777777" w:rsidR="00C91661" w:rsidRPr="00C91661" w:rsidRDefault="00C91661" w:rsidP="00C91661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[g]</w:t>
            </w:r>
          </w:p>
        </w:tc>
      </w:tr>
      <w:tr w:rsidR="00C91661" w:rsidRPr="00C91661" w14:paraId="3F989C10" w14:textId="77777777" w:rsidTr="00C9166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4A2DBE4" w14:textId="77777777" w:rsidR="00C91661" w:rsidRPr="00C91661" w:rsidRDefault="00C91661" w:rsidP="00C91661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6DA8A14" w14:textId="77777777" w:rsidR="00C91661" w:rsidRPr="00C91661" w:rsidRDefault="00C91661" w:rsidP="00C91661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прибл. 194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8EFE958" w14:textId="77777777" w:rsidR="00C91661" w:rsidRPr="00C91661" w:rsidRDefault="00C91661" w:rsidP="00C91661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ок</w:t>
            </w:r>
            <w:proofErr w:type="spellEnd"/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70</w:t>
            </w:r>
            <w:hyperlink r:id="rId21" w:anchor="X-M26E1UYCMU" w:history="1">
              <w:r w:rsidRPr="00C91661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 xml:space="preserve"> → Примечание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6D7CB22" w14:textId="77777777" w:rsidR="00C91661" w:rsidRPr="00C91661" w:rsidRDefault="00C91661" w:rsidP="00C91661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прибл. 124</w:t>
            </w:r>
          </w:p>
        </w:tc>
      </w:tr>
      <w:tr w:rsidR="00C91661" w:rsidRPr="00C91661" w14:paraId="7F8047C0" w14:textId="77777777" w:rsidTr="00C9166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CA7DAF1" w14:textId="77777777" w:rsidR="00C91661" w:rsidRPr="00C91661" w:rsidRDefault="00C91661" w:rsidP="00C91661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98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E87342E" w14:textId="77777777" w:rsidR="00C91661" w:rsidRPr="00C91661" w:rsidRDefault="00C91661" w:rsidP="00C91661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прибл. 214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3E9A061" w14:textId="77777777" w:rsidR="00C91661" w:rsidRPr="00C91661" w:rsidRDefault="00C91661" w:rsidP="00C91661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ок</w:t>
            </w:r>
            <w:proofErr w:type="spellEnd"/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80</w:t>
            </w:r>
            <w:hyperlink r:id="rId22" w:anchor="X-M26E1UYCMU" w:history="1">
              <w:r w:rsidRPr="00C91661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 xml:space="preserve"> → Примечание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4BA70A6" w14:textId="77777777" w:rsidR="00C91661" w:rsidRPr="00C91661" w:rsidRDefault="00C91661" w:rsidP="00C91661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прибл. 134</w:t>
            </w:r>
          </w:p>
        </w:tc>
      </w:tr>
      <w:tr w:rsidR="00C91661" w:rsidRPr="00C91661" w14:paraId="6193093D" w14:textId="77777777" w:rsidTr="00C9166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74D7A79" w14:textId="77777777" w:rsidR="00C91661" w:rsidRPr="00C91661" w:rsidRDefault="00C91661" w:rsidP="00C91661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260592F" w14:textId="77777777" w:rsidR="00C91661" w:rsidRPr="00C91661" w:rsidRDefault="00C91661" w:rsidP="00C91661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ок</w:t>
            </w:r>
            <w:proofErr w:type="spellEnd"/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140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54A4932" w14:textId="77777777" w:rsidR="00C91661" w:rsidRPr="00C91661" w:rsidRDefault="00C91661" w:rsidP="00C91661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ок</w:t>
            </w:r>
            <w:proofErr w:type="spellEnd"/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80</w:t>
            </w:r>
            <w:hyperlink r:id="rId23" w:anchor="X-M26E1UYCMU" w:history="1">
              <w:r w:rsidRPr="00C91661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 xml:space="preserve"> → Примечание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DE6FD5F" w14:textId="77777777" w:rsidR="00C91661" w:rsidRPr="00C91661" w:rsidRDefault="00C91661" w:rsidP="00C91661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прибл. 60</w:t>
            </w:r>
          </w:p>
        </w:tc>
      </w:tr>
      <w:tr w:rsidR="00C91661" w:rsidRPr="00C91661" w14:paraId="63DEF30C" w14:textId="77777777" w:rsidTr="00C9166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0D6604B" w14:textId="77777777" w:rsidR="00C91661" w:rsidRPr="00C91661" w:rsidRDefault="00C91661" w:rsidP="00C91661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B39161C" w14:textId="77777777" w:rsidR="00C91661" w:rsidRPr="00C91661" w:rsidRDefault="00C91661" w:rsidP="00C91661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прибл. 280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811E31F" w14:textId="77777777" w:rsidR="00C91661" w:rsidRPr="00C91661" w:rsidRDefault="00C91661" w:rsidP="00C91661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ок</w:t>
            </w:r>
            <w:proofErr w:type="spellEnd"/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80</w:t>
            </w:r>
            <w:hyperlink r:id="rId24" w:anchor="X-M26E1UYCMU" w:history="1">
              <w:r w:rsidRPr="00C91661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 xml:space="preserve"> → Примечание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14309E1" w14:textId="77777777" w:rsidR="00C91661" w:rsidRPr="00C91661" w:rsidRDefault="00C91661" w:rsidP="00C91661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прибл. 200</w:t>
            </w:r>
          </w:p>
        </w:tc>
      </w:tr>
    </w:tbl>
    <w:p w14:paraId="7B1F0C4A" w14:textId="77777777" w:rsidR="00C91661" w:rsidRPr="00C91661" w:rsidRDefault="00C91661" w:rsidP="00C9166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187"/>
        <w:gridCol w:w="3555"/>
      </w:tblGrid>
      <w:tr w:rsidR="00C91661" w:rsidRPr="00C91661" w14:paraId="4AE9E63B" w14:textId="77777777" w:rsidTr="00C91661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1277987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26E199F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4D999B1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14:paraId="0A32317D" w14:textId="77777777" w:rsidR="00C91661" w:rsidRPr="00C91661" w:rsidRDefault="00C91661" w:rsidP="00C9166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37"/>
        <w:gridCol w:w="2344"/>
        <w:gridCol w:w="1017"/>
        <w:gridCol w:w="3508"/>
      </w:tblGrid>
      <w:tr w:rsidR="00C91661" w:rsidRPr="00C91661" w14:paraId="02F454F5" w14:textId="77777777" w:rsidTr="00C9166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2A149E6" w14:textId="77777777" w:rsidR="00C91661" w:rsidRPr="00C91661" w:rsidRDefault="00C91661" w:rsidP="00C91661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09CCCF4" w14:textId="77777777" w:rsidR="00C91661" w:rsidRPr="00C91661" w:rsidRDefault="00C91661" w:rsidP="00C91661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Консистентная смазка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A6F82A8" w14:textId="77777777" w:rsidR="00C91661" w:rsidRPr="00C91661" w:rsidRDefault="00C91661" w:rsidP="00C91661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из этого в:</w:t>
            </w:r>
          </w:p>
        </w:tc>
      </w:tr>
      <w:tr w:rsidR="00C91661" w:rsidRPr="00C91661" w14:paraId="3930CED0" w14:textId="77777777" w:rsidTr="00C9166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26BDA05" w14:textId="77777777" w:rsidR="00C91661" w:rsidRPr="00C91661" w:rsidRDefault="00C91661" w:rsidP="00C91661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Внутренний шарнир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E97F9AA" w14:textId="77777777" w:rsidR="00C91661" w:rsidRPr="00C91661" w:rsidRDefault="00C91661" w:rsidP="00C91661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Общий объем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751C54E" w14:textId="77777777" w:rsidR="00C91661" w:rsidRPr="00C91661" w:rsidRDefault="00C91661" w:rsidP="00C91661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Шарнир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70AECF2" w14:textId="77777777" w:rsidR="00C91661" w:rsidRPr="00C91661" w:rsidRDefault="00C91661" w:rsidP="00C91661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Гофрированный чехол (пыльник)</w:t>
            </w:r>
          </w:p>
        </w:tc>
      </w:tr>
      <w:tr w:rsidR="00C91661" w:rsidRPr="00C91661" w14:paraId="675B2057" w14:textId="77777777" w:rsidTr="00C9166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07AE5AB" w14:textId="77777777" w:rsidR="00C91661" w:rsidRPr="00C91661" w:rsidRDefault="00C91661" w:rsidP="00C91661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Обозначение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5C99E60" w14:textId="77777777" w:rsidR="00C91661" w:rsidRPr="00C91661" w:rsidRDefault="00C91661" w:rsidP="00C91661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[g]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2CD86C4" w14:textId="77777777" w:rsidR="00C91661" w:rsidRPr="00C91661" w:rsidRDefault="00C91661" w:rsidP="00C91661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[g]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1B7E864" w14:textId="77777777" w:rsidR="00C91661" w:rsidRPr="00C91661" w:rsidRDefault="00C91661" w:rsidP="00C91661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[g]</w:t>
            </w:r>
          </w:p>
        </w:tc>
      </w:tr>
      <w:tr w:rsidR="00C91661" w:rsidRPr="00C91661" w14:paraId="16AE0B1A" w14:textId="77777777" w:rsidTr="00C9166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DF4858B" w14:textId="77777777" w:rsidR="00C91661" w:rsidRPr="00C91661" w:rsidRDefault="00C91661" w:rsidP="00C91661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AAR 3300 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8B3FA78" w14:textId="77777777" w:rsidR="00C91661" w:rsidRPr="00C91661" w:rsidRDefault="00C91661" w:rsidP="00C91661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прибл. 160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B9C8052" w14:textId="77777777" w:rsidR="00C91661" w:rsidRPr="00C91661" w:rsidRDefault="00C91661" w:rsidP="00C91661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прибл. 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DF3A281" w14:textId="77777777" w:rsidR="00C91661" w:rsidRPr="00C91661" w:rsidRDefault="00C91661" w:rsidP="00C91661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16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прибл. 70</w:t>
            </w:r>
          </w:p>
        </w:tc>
      </w:tr>
    </w:tbl>
    <w:p w14:paraId="2DECAEED" w14:textId="77777777" w:rsidR="00C91661" w:rsidRPr="00C91661" w:rsidRDefault="00C91661" w:rsidP="00C9166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C91661" w:rsidRPr="00C91661" w14:paraId="220026C5" w14:textId="77777777" w:rsidTr="00C91661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9055"/>
            </w:tblGrid>
            <w:tr w:rsidR="00C91661" w:rsidRPr="00C91661" w14:paraId="4E84C175" w14:textId="7777777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6BFF82B3" w14:textId="77777777" w:rsidR="00C91661" w:rsidRPr="00C91661" w:rsidRDefault="00C91661" w:rsidP="00C91661">
                  <w:pPr>
                    <w:spacing w:after="0" w:line="240" w:lineRule="auto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C91661">
                    <w:rPr>
                      <w:rFonts w:ascii="Arial" w:eastAsia="Times New Roman" w:hAnsi="Arial" w:cs="Arial"/>
                      <w:sz w:val="14"/>
                      <w:szCs w:val="14"/>
                      <w:vertAlign w:val="superscript"/>
                      <w:lang w:eastAsia="ru-RU"/>
                    </w:rPr>
                    <w:t>1)</w:t>
                  </w:r>
                  <w:r w:rsidRPr="00C91661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44460D9B" w14:textId="77777777" w:rsidR="00C91661" w:rsidRPr="00C91661" w:rsidRDefault="00C91661" w:rsidP="00C91661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bookmarkStart w:id="3" w:name="X-M26E1UYCMU"/>
                  <w:bookmarkEnd w:id="3"/>
                  <w:r w:rsidRPr="00C91661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Заполнить шарнир этим количеством через внутренние зубцы шаровой ступицы. Остальное количество распределить по торцовой стороне шарнира под гофрированным чехлом.</w:t>
                  </w:r>
                </w:p>
              </w:tc>
            </w:tr>
          </w:tbl>
          <w:p w14:paraId="55FE90A6" w14:textId="77777777" w:rsidR="00C91661" w:rsidRPr="00C91661" w:rsidRDefault="00C91661" w:rsidP="00C916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14:paraId="6625DED1" w14:textId="77777777" w:rsidR="00E15497" w:rsidRDefault="00E15497"/>
    <w:sectPr w:rsidR="00E154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497"/>
    <w:rsid w:val="00C91661"/>
    <w:rsid w:val="00E15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28B405-BF8E-41FA-8DC5-3222E0F36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91661"/>
    <w:rPr>
      <w:strike w:val="0"/>
      <w:dstrike w:val="0"/>
      <w:color w:val="FF0000"/>
      <w:u w:val="none"/>
      <w:effect w:val="none"/>
    </w:rPr>
  </w:style>
  <w:style w:type="character" w:customStyle="1" w:styleId="bullet-wingdings1">
    <w:name w:val="bullet-wingdings1"/>
    <w:basedOn w:val="a0"/>
    <w:rsid w:val="00C91661"/>
    <w:rPr>
      <w:rFonts w:ascii="Wingdings" w:hAnsi="Wingdings" w:hint="default"/>
      <w:i w:val="0"/>
      <w:iCs w:val="0"/>
      <w:sz w:val="14"/>
      <w:szCs w:val="14"/>
    </w:rPr>
  </w:style>
  <w:style w:type="character" w:customStyle="1" w:styleId="idref">
    <w:name w:val="idref"/>
    <w:basedOn w:val="a0"/>
    <w:rsid w:val="00C91661"/>
  </w:style>
  <w:style w:type="character" w:customStyle="1" w:styleId="extref1">
    <w:name w:val="extref1"/>
    <w:basedOn w:val="a0"/>
    <w:rsid w:val="00C91661"/>
    <w:rPr>
      <w:color w:val="008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66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77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vw-wi://ctrl:idref=idjbgrslrlzn2dlllv1km0lnu25ld134ebztt1ylpnhiwuoxzvx2tp/" TargetMode="External"/><Relationship Id="rId13" Type="http://schemas.openxmlformats.org/officeDocument/2006/relationships/hyperlink" Target="vw-wi://ctrl:idref=idv3stzxzk2nr2sbbytxvrw0uyi3qj0bw53kjsoobescfm4howppp/" TargetMode="External"/><Relationship Id="rId18" Type="http://schemas.openxmlformats.org/officeDocument/2006/relationships/hyperlink" Target="vw-wi://ctrl:idref=id3ic3cabk1wveju5j21gbr3i5xleyfvnz3h1gfvl0vpnddfqylkkp/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vw-wi://rl/A.ru-RU.A00.5A70.06.wi::78159430.xml?xsl=3" TargetMode="External"/><Relationship Id="rId7" Type="http://schemas.openxmlformats.org/officeDocument/2006/relationships/hyperlink" Target="vw-wi://ctrl:idref=idckffzaisvyfeojzx54seledsgpd255ecbb2enufftd2vuq2vlesf/" TargetMode="External"/><Relationship Id="rId12" Type="http://schemas.openxmlformats.org/officeDocument/2006/relationships/hyperlink" Target="vw-wi://ctrl:idref=idwg1glijgxs10krldengijtdepnmfr4rukwoipv2te1rdjyxvs4i/" TargetMode="External"/><Relationship Id="rId17" Type="http://schemas.openxmlformats.org/officeDocument/2006/relationships/hyperlink" Target="vw-wi://ctrl:idref=idxjeg02aengsucqd4lo2cj5dp4g414udd4j33ydcmaqsbhwu2efjj/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vw-wi://ctrl:ext-dok=idrld5eqn0w4ajilxjtxqy5dsgfp0n5ecwolwhljzux44n5oqxad/" TargetMode="External"/><Relationship Id="rId20" Type="http://schemas.openxmlformats.org/officeDocument/2006/relationships/image" Target="media/image2.gif"/><Relationship Id="rId1" Type="http://schemas.openxmlformats.org/officeDocument/2006/relationships/styles" Target="styles.xml"/><Relationship Id="rId6" Type="http://schemas.openxmlformats.org/officeDocument/2006/relationships/hyperlink" Target="vw-wi://ctrl:idref=ido2smz3ihxmrxmydicwgqlyswvlxyv5fgfybowkgjq1xhdrifnf0/" TargetMode="External"/><Relationship Id="rId11" Type="http://schemas.openxmlformats.org/officeDocument/2006/relationships/hyperlink" Target="vw-wi://ctrl:idref=ids4d0ej5escrpfiydwto5kunhtp2eyix4oliv1zolmhbfdca52fod/" TargetMode="External"/><Relationship Id="rId24" Type="http://schemas.openxmlformats.org/officeDocument/2006/relationships/hyperlink" Target="vw-wi://rl/A.ru-RU.A00.5A70.06.wi::78159430.xml?xsl=3" TargetMode="External"/><Relationship Id="rId5" Type="http://schemas.openxmlformats.org/officeDocument/2006/relationships/hyperlink" Target="vw-wi://ctrl:idref=idk15jynsvtebxc5gel3zsriqvwejymnessk0aaeksqpswmuwvvyqn/" TargetMode="External"/><Relationship Id="rId15" Type="http://schemas.openxmlformats.org/officeDocument/2006/relationships/hyperlink" Target="vw-wi://ctrl:idref=idqwayfm4ahbg2grxukxdhtruihcezjw3s3ko3yxd2jqu5r0yi5ygb/" TargetMode="External"/><Relationship Id="rId23" Type="http://schemas.openxmlformats.org/officeDocument/2006/relationships/hyperlink" Target="vw-wi://rl/A.ru-RU.A00.5A70.06.wi::78159430.xml?xsl=3" TargetMode="External"/><Relationship Id="rId10" Type="http://schemas.openxmlformats.org/officeDocument/2006/relationships/hyperlink" Target="vw-wi://ctrl:idref=idpruoa105rthwfuluyi1n51sjmovgw3n2muhrrbgpbgbmyo5j4ihk/" TargetMode="External"/><Relationship Id="rId19" Type="http://schemas.openxmlformats.org/officeDocument/2006/relationships/hyperlink" Target="vw-wi://ctrl:ext-dok=idossks5mbsktrnwixfnwvzabfmjm1xqkksulmjtkbo1cds1b0dvtp/" TargetMode="External"/><Relationship Id="rId4" Type="http://schemas.openxmlformats.org/officeDocument/2006/relationships/image" Target="media/image1.png"/><Relationship Id="rId9" Type="http://schemas.openxmlformats.org/officeDocument/2006/relationships/hyperlink" Target="vw-wi://ctrl:idref=idpzc2m2wmp0uzbmoyk4023t3ufftinupzugsmbvbo0elrynh4m3ml/" TargetMode="External"/><Relationship Id="rId14" Type="http://schemas.openxmlformats.org/officeDocument/2006/relationships/hyperlink" Target="vw-wi://ctrl:idref=idiiyuhoubnaopkmj42xevyyrqok4lbl2qrj000h3o3jlrusotlj/" TargetMode="External"/><Relationship Id="rId22" Type="http://schemas.openxmlformats.org/officeDocument/2006/relationships/hyperlink" Target="vw-wi://rl/A.ru-RU.A00.5A70.06.wi::78159430.xml?xsl=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741</Words>
  <Characters>4224</Characters>
  <Application>Microsoft Office Word</Application>
  <DocSecurity>0</DocSecurity>
  <Lines>35</Lines>
  <Paragraphs>9</Paragraphs>
  <ScaleCrop>false</ScaleCrop>
  <Company/>
  <LinksUpToDate>false</LinksUpToDate>
  <CharactersWithSpaces>4956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Родионов</dc:creator>
  <cp:keywords/>
  <dc:description/>
  <cp:lastModifiedBy>Роман Родионов</cp:lastModifiedBy>
  <cp:revision>2</cp:revision>
  <dcterms:created xsi:type="dcterms:W3CDTF">2026-05-26T20:24:00Z</dcterms:created>
  <dcterms:modified xsi:type="dcterms:W3CDTF">2026-05-26T20:25:00Z</dcterms:modified>
</cp:coreProperties>
</file>