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12F" w:rsidRPr="00FA31E9" w:rsidRDefault="00F5312F" w:rsidP="00F531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Дальше схема радара</w:t>
      </w:r>
      <w:r w:rsidRPr="00FA31E9">
        <w:rPr>
          <w:rFonts w:ascii="Times New Roman" w:hAnsi="Times New Roman" w:cs="Times New Roman"/>
        </w:rPr>
        <w:t>:</w:t>
      </w:r>
    </w:p>
    <w:p w:rsidR="00F5312F" w:rsidRPr="00FA31E9" w:rsidRDefault="00F5312F" w:rsidP="00F5312F">
      <w:pPr>
        <w:rPr>
          <w:rFonts w:ascii="Times New Roman" w:hAnsi="Times New Roman" w:cs="Times New Roman"/>
        </w:rPr>
      </w:pPr>
      <w:r w:rsidRPr="00FA31E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BC24C09" wp14:editId="67EBFCBD">
            <wp:extent cx="5677232" cy="693769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5663" cy="694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FA3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Steuergerät</w:t>
      </w:r>
      <w:proofErr w:type="spellEnd"/>
      <w:r w:rsidRPr="00FA3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3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FA3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3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Abstandsregelung</w:t>
      </w:r>
      <w:proofErr w:type="spellEnd"/>
      <w:r w:rsidRPr="00FA3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FA3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Heizung</w:t>
      </w:r>
      <w:proofErr w:type="spellEnd"/>
      <w:r w:rsidRPr="00FA3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3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FA3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Sensor der ADR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4510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J329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Relais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Spannungsversorgung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der Kl. 15</w:t>
            </w:r>
            <w:r w:rsidRPr="00FA31E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634BC815" wp14:editId="6D47BD45">
                  <wp:extent cx="174625" cy="142875"/>
                  <wp:effectExtent l="0" t="0" r="0" b="9525"/>
                  <wp:docPr id="12" name="Рисунок 12" descr="A005A6200803#BTJ329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005A6200803#BTJ329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301"/>
      </w:tblGrid>
      <w:tr w:rsidR="00F5312F" w:rsidRPr="00FA31E9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J428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Abstandsregelung</w:t>
            </w:r>
            <w:proofErr w:type="spellEnd"/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496"/>
      </w:tblGrid>
      <w:tr w:rsidR="00F5312F" w:rsidRPr="00FA31E9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J533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Diagnose-Interface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Datenbus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7434F2A1" wp14:editId="2E4D005A">
                  <wp:extent cx="174625" cy="142875"/>
                  <wp:effectExtent l="0" t="0" r="0" b="9525"/>
                  <wp:docPr id="11" name="Рисунок 11" descr="A005A6200804#BTJ533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005A6200804#BTJ533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3883"/>
      </w:tblGrid>
      <w:tr w:rsidR="00F5312F" w:rsidRPr="00FA31E9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SB10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Sicherung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auf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Sicherungshalter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B</w:t>
            </w:r>
            <w:r w:rsidRPr="00FA31E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5B134BE5" wp14:editId="0E5369CF">
                  <wp:extent cx="174625" cy="142875"/>
                  <wp:effectExtent l="0" t="0" r="0" b="9525"/>
                  <wp:docPr id="10" name="Рисунок 10" descr="A005A6200802#BTSB-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005A6200802#BTSB-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6323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T17e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17fach, rot,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A-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FA31E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310EE6F8" wp14:editId="23BF777C">
                  <wp:extent cx="174625" cy="142875"/>
                  <wp:effectExtent l="0" t="0" r="0" b="9525"/>
                  <wp:docPr id="9" name="Рисунок 9" descr="A005A6200805#BTT17e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005A6200805#BTT17e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99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T20p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Diagnose-Interface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Datenbus</w:t>
            </w:r>
            <w:proofErr w:type="spellEnd"/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2875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Z47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Heizung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Sensor der ADR</w:t>
            </w:r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260"/>
        <w:gridCol w:w="4276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 xml:space="preserve">   </w:t>
            </w: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671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Massepunkt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am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Längsträger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vorn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FA31E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03579D27" wp14:editId="5334911F">
                  <wp:extent cx="174625" cy="142875"/>
                  <wp:effectExtent l="0" t="0" r="0" b="9525"/>
                  <wp:docPr id="8" name="Рисунок 8" descr="A005A6200801#VB67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005A6200801#VB671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6395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   </w:t>
            </w: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B108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Verbindung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(CAN-Bus Extended High)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Hauptleitungsstrang</w:t>
            </w:r>
            <w:proofErr w:type="spellEnd"/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6355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   </w:t>
            </w: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B109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Verbindung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(CAN-Bus Extended Low)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Hauptleitungsstrang</w:t>
            </w:r>
            <w:proofErr w:type="spellEnd"/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4348"/>
      </w:tblGrid>
      <w:tr w:rsidR="00F5312F" w:rsidRPr="00FA31E9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   </w:t>
            </w: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B273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Plusverbindung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(15)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6"/>
        <w:gridCol w:w="260"/>
        <w:gridCol w:w="4522"/>
      </w:tblGrid>
      <w:tr w:rsidR="00F5312F" w:rsidRPr="00FA31E9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 C45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Plusverbindung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(15)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Leitungsstrang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vorn</w:t>
            </w:r>
            <w:proofErr w:type="spellEnd"/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"/>
        <w:gridCol w:w="260"/>
        <w:gridCol w:w="2495"/>
      </w:tblGrid>
      <w:tr w:rsidR="00F5312F" w:rsidRPr="00FA31E9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CAN-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Bus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Datenleitung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F5312F" w:rsidRPr="00FA31E9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4740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#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9fach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Relaisträger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hinter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Ablagefach</w:t>
            </w:r>
            <w:proofErr w:type="spellEnd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3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Fahrerseite</w:t>
            </w:r>
            <w:proofErr w:type="spellEnd"/>
          </w:p>
        </w:tc>
      </w:tr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</w:tcPr>
          <w:p w:rsidR="00F5312F" w:rsidRPr="006F7696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Align w:val="center"/>
          </w:tcPr>
          <w:p w:rsidR="00F5312F" w:rsidRPr="006F7696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Align w:val="center"/>
          </w:tcPr>
          <w:p w:rsidR="00F5312F" w:rsidRPr="00FA31E9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F5312F" w:rsidRPr="00F5312F" w:rsidRDefault="00F5312F" w:rsidP="00F531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Кусок схемы блока </w:t>
      </w:r>
      <w:r>
        <w:rPr>
          <w:rFonts w:ascii="Times New Roman" w:hAnsi="Times New Roman" w:cs="Times New Roman"/>
          <w:lang w:val="en-US"/>
        </w:rPr>
        <w:t>ESP</w:t>
      </w:r>
      <w:r w:rsidRPr="00F531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 датчиками давления в магистралях</w:t>
      </w:r>
    </w:p>
    <w:p w:rsidR="00F5312F" w:rsidRDefault="00F5312F" w:rsidP="00F5312F">
      <w:pPr>
        <w:rPr>
          <w:rFonts w:ascii="Times New Roman" w:hAnsi="Times New Roman" w:cs="Times New Roman"/>
          <w:lang w:val="en-US"/>
        </w:rPr>
      </w:pPr>
      <w:r>
        <w:rPr>
          <w:noProof/>
          <w:lang w:eastAsia="ru-RU"/>
        </w:rPr>
        <w:drawing>
          <wp:inline distT="0" distB="0" distL="0" distR="0" wp14:anchorId="22B035B2" wp14:editId="5D08A290">
            <wp:extent cx="5586730" cy="6827096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9261" cy="6830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Steuergerät</w:t>
      </w:r>
      <w:proofErr w:type="spellEnd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ABS, Taster </w:t>
      </w:r>
      <w:proofErr w:type="spellStart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ASR und ESP, </w:t>
      </w:r>
      <w:proofErr w:type="spellStart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Querbeschleunigungsgeber</w:t>
      </w:r>
      <w:proofErr w:type="spellEnd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Drehratengeber</w:t>
      </w:r>
      <w:proofErr w:type="spellEnd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Sensoreinheit</w:t>
      </w:r>
      <w:proofErr w:type="spellEnd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ESP, </w:t>
      </w:r>
      <w:proofErr w:type="spellStart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Bremsdruckgeber</w:t>
      </w:r>
      <w:proofErr w:type="spellEnd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336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vorn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2435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E256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Taster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ASR und ESP</w:t>
            </w:r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2688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G200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Querbeschleunigungsgeber</w:t>
            </w:r>
            <w:proofErr w:type="spellEnd"/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1568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G202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Drehratengeber</w:t>
            </w:r>
            <w:proofErr w:type="spellEnd"/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2195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G419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Sensoreinheit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ESP</w:t>
            </w:r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2808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G518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Bremsdruckgeber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vorn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links</w:t>
            </w:r>
            <w:proofErr w:type="spellEnd"/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2914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G519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Bremsdruckgeber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vorn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rechts</w:t>
            </w:r>
            <w:proofErr w:type="spellEnd"/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035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J104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ABS</w:t>
            </w:r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504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J285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Schalttafeleinsatz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2F51514B" wp14:editId="5DA88210">
                  <wp:extent cx="171450" cy="142875"/>
                  <wp:effectExtent l="0" t="0" r="0" b="9525"/>
                  <wp:docPr id="26" name="Рисунок 26" descr="A005A6200804#BTJ285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005A6200804#BTJ285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260"/>
        <w:gridCol w:w="6491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T17f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17fach,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grün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A-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F336D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24927528" wp14:editId="21A5551A">
                  <wp:extent cx="171450" cy="142875"/>
                  <wp:effectExtent l="0" t="0" r="0" b="9525"/>
                  <wp:docPr id="25" name="Рисунок 25" descr="A005A6200805#BTT17f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005A6200805#BTT17f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5187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T32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32fach,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grau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Schalttafeleinsatz</w:t>
            </w:r>
            <w:proofErr w:type="spellEnd"/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260"/>
        <w:gridCol w:w="4511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   </w:t>
            </w: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33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Massepunkt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hinter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Schalttafeleinsatz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rechts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5EBE8A8E" wp14:editId="4ED647B2">
                  <wp:extent cx="171450" cy="142875"/>
                  <wp:effectExtent l="0" t="0" r="0" b="9525"/>
                  <wp:docPr id="24" name="Рисунок 24" descr="A005A6200801#VB33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005A6200801#VB33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260"/>
        <w:gridCol w:w="3791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 45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Massepunkt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hinter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Schalttafel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Mitte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0D8956E7" wp14:editId="68D78A39">
                  <wp:extent cx="171450" cy="142875"/>
                  <wp:effectExtent l="0" t="0" r="0" b="9525"/>
                  <wp:docPr id="23" name="Рисунок 23" descr="A005A6200801#VB45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005A6200801#VB45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260"/>
        <w:gridCol w:w="4268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 374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Masseverbindung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260"/>
        <w:gridCol w:w="4388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 392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Masseverbindung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4262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 B340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Verbindung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(58s)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6"/>
        <w:gridCol w:w="260"/>
        <w:gridCol w:w="4541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 C15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Verbindung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Leitungsstrang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Scheinwerfer</w:t>
            </w:r>
            <w:proofErr w:type="spellEnd"/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6"/>
        <w:gridCol w:w="260"/>
        <w:gridCol w:w="4541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 C16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Verbindung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Leitungsstrang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Scheinwerfer</w:t>
            </w:r>
            <w:proofErr w:type="spellEnd"/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"/>
        <w:gridCol w:w="260"/>
        <w:gridCol w:w="2495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CAN-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Bus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Datenleitung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5207"/>
      </w:tblGrid>
      <w:tr w:rsidR="00F5312F" w:rsidRPr="006F7696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Fahrzeuge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automatischer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Distanzregelung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(ACC)</w:t>
            </w:r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1342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#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bis</w:t>
            </w:r>
            <w:proofErr w:type="spellEnd"/>
            <w:proofErr w:type="gram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2007</w:t>
            </w:r>
          </w:p>
        </w:tc>
      </w:tr>
    </w:tbl>
    <w:p w:rsidR="00F5312F" w:rsidRPr="00F336D5" w:rsidRDefault="00F5312F" w:rsidP="00F53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60"/>
        <w:gridCol w:w="1302"/>
      </w:tblGrid>
      <w:tr w:rsidR="00F5312F" w:rsidRPr="00F336D5" w:rsidTr="00F023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##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F5312F" w:rsidRPr="00F336D5" w:rsidRDefault="00F5312F" w:rsidP="00F02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</w:t>
            </w:r>
            <w:proofErr w:type="spellEnd"/>
            <w:proofErr w:type="gram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Juni</w:t>
            </w:r>
            <w:proofErr w:type="spellEnd"/>
            <w:r w:rsidRPr="00F33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2007</w:t>
            </w:r>
          </w:p>
        </w:tc>
      </w:tr>
    </w:tbl>
    <w:p w:rsidR="00E2764B" w:rsidRDefault="00E2764B"/>
    <w:p w:rsidR="006F7696" w:rsidRDefault="006F7696"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Цвета проводов.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ws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белый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sw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чёрный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ro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красный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rt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красный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br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коричневый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gn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зелёный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bl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синий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gr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серый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li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лиловый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vi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лиловый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ge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жёлтый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or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оранжевый</w:t>
      </w:r>
      <w:r>
        <w:rPr>
          <w:rFonts w:ascii="Arial" w:hAnsi="Arial" w:cs="Arial"/>
          <w:color w:val="333333"/>
          <w:sz w:val="26"/>
          <w:szCs w:val="26"/>
        </w:rPr>
        <w:br/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rs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= розовый</w:t>
      </w:r>
      <w:bookmarkStart w:id="0" w:name="_GoBack"/>
      <w:bookmarkEnd w:id="0"/>
    </w:p>
    <w:sectPr w:rsidR="006F7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3FF"/>
    <w:rsid w:val="006F7696"/>
    <w:rsid w:val="00842E8C"/>
    <w:rsid w:val="00C863FF"/>
    <w:rsid w:val="00E2764B"/>
    <w:rsid w:val="00F5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CFA133-73AC-4159-921C-03FC25C06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ElsaWin\docs\slp\A\de-DE\A005A6200086.ht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file:///C:\ElsaWin\docs\slp\A\de-DE\A005A6200136.ht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332</Words>
  <Characters>1894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3</cp:revision>
  <dcterms:created xsi:type="dcterms:W3CDTF">2018-04-11T08:33:00Z</dcterms:created>
  <dcterms:modified xsi:type="dcterms:W3CDTF">2018-04-11T13:51:00Z</dcterms:modified>
</cp:coreProperties>
</file>