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7A1" w:rsidRDefault="005A57A1" w:rsidP="00FF394B">
      <w:pPr>
        <w:pStyle w:val="a3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Список запчастей для дооснащения:</w:t>
      </w:r>
    </w:p>
    <w:p w:rsidR="005A57A1" w:rsidRDefault="005A57A1" w:rsidP="005A57A1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5A57A1">
        <w:rPr>
          <w:rFonts w:cs="Times New Roman"/>
          <w:sz w:val="20"/>
          <w:szCs w:val="20"/>
        </w:rPr>
        <w:t xml:space="preserve">4F2 962 108 B - кнопка пассажирской двери (1 </w:t>
      </w:r>
      <w:proofErr w:type="spellStart"/>
      <w:r w:rsidRPr="005A57A1">
        <w:rPr>
          <w:rFonts w:cs="Times New Roman"/>
          <w:sz w:val="20"/>
          <w:szCs w:val="20"/>
        </w:rPr>
        <w:t>шт</w:t>
      </w:r>
      <w:proofErr w:type="spellEnd"/>
      <w:r w:rsidRPr="005A57A1">
        <w:rPr>
          <w:rFonts w:cs="Times New Roman"/>
          <w:sz w:val="20"/>
          <w:szCs w:val="20"/>
        </w:rPr>
        <w:t>)</w:t>
      </w:r>
    </w:p>
    <w:p w:rsidR="00FE0692" w:rsidRDefault="00FE0692" w:rsidP="00FE0692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FE0692">
        <w:rPr>
          <w:rFonts w:cs="Times New Roman"/>
          <w:sz w:val="20"/>
          <w:szCs w:val="20"/>
        </w:rPr>
        <w:t>4F0035424C4PK</w:t>
      </w:r>
      <w:r>
        <w:rPr>
          <w:rFonts w:cs="Times New Roman"/>
          <w:sz w:val="20"/>
          <w:szCs w:val="20"/>
        </w:rPr>
        <w:t xml:space="preserve"> – накладка на громкоговоритель пассажирский</w:t>
      </w:r>
      <w:r w:rsidR="008952B4">
        <w:rPr>
          <w:rFonts w:cs="Times New Roman"/>
          <w:sz w:val="20"/>
          <w:szCs w:val="20"/>
        </w:rPr>
        <w:t xml:space="preserve"> (1 </w:t>
      </w:r>
      <w:proofErr w:type="spellStart"/>
      <w:r w:rsidR="008952B4">
        <w:rPr>
          <w:rFonts w:cs="Times New Roman"/>
          <w:sz w:val="20"/>
          <w:szCs w:val="20"/>
        </w:rPr>
        <w:t>шт</w:t>
      </w:r>
      <w:proofErr w:type="spellEnd"/>
      <w:r w:rsidR="008952B4">
        <w:rPr>
          <w:rFonts w:cs="Times New Roman"/>
          <w:sz w:val="20"/>
          <w:szCs w:val="20"/>
        </w:rPr>
        <w:t>)</w:t>
      </w:r>
    </w:p>
    <w:p w:rsidR="008952B4" w:rsidRPr="005A57A1" w:rsidRDefault="0093376D" w:rsidP="0093376D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93376D">
        <w:rPr>
          <w:rFonts w:cs="Times New Roman"/>
          <w:sz w:val="20"/>
          <w:szCs w:val="20"/>
        </w:rPr>
        <w:t>4F0837020C</w:t>
      </w:r>
      <w:r>
        <w:rPr>
          <w:rFonts w:cs="Times New Roman"/>
          <w:sz w:val="20"/>
          <w:szCs w:val="20"/>
        </w:rPr>
        <w:t xml:space="preserve"> – ручка пассажирская под кнопку (1 </w:t>
      </w:r>
      <w:proofErr w:type="spellStart"/>
      <w:r>
        <w:rPr>
          <w:rFonts w:cs="Times New Roman"/>
          <w:sz w:val="20"/>
          <w:szCs w:val="20"/>
        </w:rPr>
        <w:t>шт</w:t>
      </w:r>
      <w:proofErr w:type="spellEnd"/>
      <w:r>
        <w:rPr>
          <w:rFonts w:cs="Times New Roman"/>
          <w:sz w:val="20"/>
          <w:szCs w:val="20"/>
        </w:rPr>
        <w:t>)</w:t>
      </w:r>
    </w:p>
    <w:p w:rsidR="005A57A1" w:rsidRDefault="005A57A1" w:rsidP="005A57A1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5A57A1">
        <w:rPr>
          <w:rFonts w:cs="Times New Roman"/>
          <w:sz w:val="20"/>
          <w:szCs w:val="20"/>
        </w:rPr>
        <w:t xml:space="preserve">4F0 962 108 B - кнопка задней правой двери (1 </w:t>
      </w:r>
      <w:proofErr w:type="spellStart"/>
      <w:r w:rsidRPr="005A57A1">
        <w:rPr>
          <w:rFonts w:cs="Times New Roman"/>
          <w:sz w:val="20"/>
          <w:szCs w:val="20"/>
        </w:rPr>
        <w:t>шт</w:t>
      </w:r>
      <w:proofErr w:type="spellEnd"/>
      <w:r w:rsidRPr="005A57A1">
        <w:rPr>
          <w:rFonts w:cs="Times New Roman"/>
          <w:sz w:val="20"/>
          <w:szCs w:val="20"/>
        </w:rPr>
        <w:t>)</w:t>
      </w:r>
      <w:r w:rsidR="00B5432C">
        <w:rPr>
          <w:rFonts w:cs="Times New Roman"/>
          <w:sz w:val="20"/>
          <w:szCs w:val="20"/>
        </w:rPr>
        <w:t xml:space="preserve"> (она только на закрытие, если надо, чтобы и открывала, то просто ставите переднюю кнопку, я так и сделал</w:t>
      </w:r>
      <w:r w:rsidR="00D5550A">
        <w:rPr>
          <w:rFonts w:cs="Times New Roman"/>
          <w:sz w:val="20"/>
          <w:szCs w:val="20"/>
        </w:rPr>
        <w:t>, убедившись, что это работает</w:t>
      </w:r>
      <w:r w:rsidR="00B5432C">
        <w:rPr>
          <w:rFonts w:cs="Times New Roman"/>
          <w:sz w:val="20"/>
          <w:szCs w:val="20"/>
        </w:rPr>
        <w:t>)</w:t>
      </w:r>
    </w:p>
    <w:p w:rsidR="004A10F9" w:rsidRPr="005A57A1" w:rsidRDefault="00943146" w:rsidP="004A10F9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4F0839020</w:t>
      </w:r>
      <w:r>
        <w:rPr>
          <w:rFonts w:cs="Times New Roman"/>
          <w:sz w:val="20"/>
          <w:szCs w:val="20"/>
          <w:lang w:val="en-US"/>
        </w:rPr>
        <w:t>E</w:t>
      </w:r>
      <w:r w:rsidR="004A10F9">
        <w:rPr>
          <w:rFonts w:cs="Times New Roman"/>
          <w:sz w:val="20"/>
          <w:szCs w:val="20"/>
        </w:rPr>
        <w:t xml:space="preserve"> – ручка задней правой двери под кнопку (1 </w:t>
      </w:r>
      <w:proofErr w:type="spellStart"/>
      <w:r w:rsidR="004A10F9">
        <w:rPr>
          <w:rFonts w:cs="Times New Roman"/>
          <w:sz w:val="20"/>
          <w:szCs w:val="20"/>
        </w:rPr>
        <w:t>шт</w:t>
      </w:r>
      <w:proofErr w:type="spellEnd"/>
      <w:r w:rsidR="004A10F9">
        <w:rPr>
          <w:rFonts w:cs="Times New Roman"/>
          <w:sz w:val="20"/>
          <w:szCs w:val="20"/>
        </w:rPr>
        <w:t>)</w:t>
      </w:r>
    </w:p>
    <w:p w:rsidR="005A57A1" w:rsidRDefault="005A57A1" w:rsidP="005A57A1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5A57A1">
        <w:rPr>
          <w:rFonts w:cs="Times New Roman"/>
          <w:sz w:val="20"/>
          <w:szCs w:val="20"/>
        </w:rPr>
        <w:t xml:space="preserve">4F0 962 107 B - кнопка задней левой двери (1 </w:t>
      </w:r>
      <w:proofErr w:type="spellStart"/>
      <w:r w:rsidRPr="005A57A1">
        <w:rPr>
          <w:rFonts w:cs="Times New Roman"/>
          <w:sz w:val="20"/>
          <w:szCs w:val="20"/>
        </w:rPr>
        <w:t>шт</w:t>
      </w:r>
      <w:proofErr w:type="spellEnd"/>
      <w:r w:rsidRPr="005A57A1">
        <w:rPr>
          <w:rFonts w:cs="Times New Roman"/>
          <w:sz w:val="20"/>
          <w:szCs w:val="20"/>
        </w:rPr>
        <w:t xml:space="preserve">) </w:t>
      </w:r>
      <w:r w:rsidR="00D5550A">
        <w:rPr>
          <w:rFonts w:cs="Times New Roman"/>
          <w:sz w:val="20"/>
          <w:szCs w:val="20"/>
        </w:rPr>
        <w:t>(она только на закрытие, если надо, чтобы и открывала, то просто ставите переднюю кнопку, я так и сделал, убедившись, что это работает)</w:t>
      </w:r>
    </w:p>
    <w:p w:rsidR="004A10F9" w:rsidRPr="005A57A1" w:rsidRDefault="00943146" w:rsidP="004A10F9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4F0839019E</w:t>
      </w:r>
      <w:r w:rsidR="004A10F9">
        <w:rPr>
          <w:rFonts w:cs="Times New Roman"/>
          <w:sz w:val="20"/>
          <w:szCs w:val="20"/>
        </w:rPr>
        <w:t xml:space="preserve"> - ручка задней левой двери под кнопку (1 </w:t>
      </w:r>
      <w:proofErr w:type="spellStart"/>
      <w:r w:rsidR="004A10F9">
        <w:rPr>
          <w:rFonts w:cs="Times New Roman"/>
          <w:sz w:val="20"/>
          <w:szCs w:val="20"/>
        </w:rPr>
        <w:t>шт</w:t>
      </w:r>
      <w:proofErr w:type="spellEnd"/>
      <w:r w:rsidR="004A10F9">
        <w:rPr>
          <w:rFonts w:cs="Times New Roman"/>
          <w:sz w:val="20"/>
          <w:szCs w:val="20"/>
        </w:rPr>
        <w:t>)</w:t>
      </w:r>
    </w:p>
    <w:p w:rsidR="005A57A1" w:rsidRPr="005A57A1" w:rsidRDefault="005A57A1" w:rsidP="005A57A1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5A57A1">
        <w:rPr>
          <w:rFonts w:cs="Times New Roman"/>
          <w:sz w:val="20"/>
          <w:szCs w:val="20"/>
        </w:rPr>
        <w:t xml:space="preserve">8K0 973 754 - ответные части разъёмов для всех кнопок (3 </w:t>
      </w:r>
      <w:proofErr w:type="spellStart"/>
      <w:r w:rsidRPr="005A57A1">
        <w:rPr>
          <w:rFonts w:cs="Times New Roman"/>
          <w:sz w:val="20"/>
          <w:szCs w:val="20"/>
        </w:rPr>
        <w:t>шт</w:t>
      </w:r>
      <w:proofErr w:type="spellEnd"/>
      <w:r w:rsidRPr="005A57A1">
        <w:rPr>
          <w:rFonts w:cs="Times New Roman"/>
          <w:sz w:val="20"/>
          <w:szCs w:val="20"/>
        </w:rPr>
        <w:t>)</w:t>
      </w:r>
    </w:p>
    <w:p w:rsidR="00812DD7" w:rsidRPr="00812DD7" w:rsidRDefault="005A57A1" w:rsidP="00812DD7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5A57A1">
        <w:rPr>
          <w:rFonts w:cs="Times New Roman"/>
          <w:sz w:val="20"/>
          <w:szCs w:val="20"/>
        </w:rPr>
        <w:t>N</w:t>
      </w:r>
      <w:r>
        <w:rPr>
          <w:rFonts w:cs="Times New Roman"/>
          <w:sz w:val="20"/>
          <w:szCs w:val="20"/>
        </w:rPr>
        <w:t xml:space="preserve"> </w:t>
      </w:r>
      <w:r w:rsidRPr="005A57A1">
        <w:rPr>
          <w:rFonts w:cs="Times New Roman"/>
          <w:sz w:val="20"/>
          <w:szCs w:val="20"/>
        </w:rPr>
        <w:t xml:space="preserve">90 764 701 - </w:t>
      </w:r>
      <w:r w:rsidR="00D32282">
        <w:rPr>
          <w:rFonts w:cs="Times New Roman"/>
          <w:sz w:val="20"/>
          <w:szCs w:val="20"/>
        </w:rPr>
        <w:t>контакты</w:t>
      </w:r>
      <w:r w:rsidRPr="005A57A1">
        <w:rPr>
          <w:rFonts w:cs="Times New Roman"/>
          <w:sz w:val="20"/>
          <w:szCs w:val="20"/>
        </w:rPr>
        <w:t xml:space="preserve"> для 8K0 973 754 и для БУ (24 </w:t>
      </w:r>
      <w:proofErr w:type="spellStart"/>
      <w:r w:rsidRPr="005A57A1">
        <w:rPr>
          <w:rFonts w:cs="Times New Roman"/>
          <w:sz w:val="20"/>
          <w:szCs w:val="20"/>
        </w:rPr>
        <w:t>шт</w:t>
      </w:r>
      <w:proofErr w:type="spellEnd"/>
      <w:r w:rsidRPr="005A57A1">
        <w:rPr>
          <w:rFonts w:cs="Times New Roman"/>
          <w:sz w:val="20"/>
          <w:szCs w:val="20"/>
        </w:rPr>
        <w:t>)</w:t>
      </w:r>
      <w:r w:rsidR="00A743C1">
        <w:rPr>
          <w:rFonts w:cs="Times New Roman"/>
          <w:sz w:val="20"/>
          <w:szCs w:val="20"/>
        </w:rPr>
        <w:t xml:space="preserve"> – столько, если будете 2 провода в один обжимать без гильз.</w:t>
      </w:r>
    </w:p>
    <w:p w:rsidR="00812DD7" w:rsidRPr="00812DD7" w:rsidRDefault="00812DD7" w:rsidP="005A57A1">
      <w:pPr>
        <w:pStyle w:val="a3"/>
        <w:numPr>
          <w:ilvl w:val="0"/>
          <w:numId w:val="1"/>
        </w:numPr>
        <w:rPr>
          <w:rFonts w:cs="Times New Roman"/>
          <w:sz w:val="16"/>
          <w:szCs w:val="20"/>
        </w:rPr>
      </w:pPr>
      <w:r w:rsidRPr="00812DD7">
        <w:rPr>
          <w:sz w:val="20"/>
        </w:rPr>
        <w:t>1 987 532</w:t>
      </w:r>
      <w:r>
        <w:rPr>
          <w:sz w:val="20"/>
        </w:rPr>
        <w:t> </w:t>
      </w:r>
      <w:r w:rsidRPr="00812DD7">
        <w:rPr>
          <w:sz w:val="20"/>
        </w:rPr>
        <w:t>000</w:t>
      </w:r>
      <w:r>
        <w:rPr>
          <w:sz w:val="20"/>
        </w:rPr>
        <w:t xml:space="preserve"> – обжимные гильзы с </w:t>
      </w:r>
      <w:proofErr w:type="spellStart"/>
      <w:r>
        <w:rPr>
          <w:sz w:val="20"/>
        </w:rPr>
        <w:t>термоусадкой</w:t>
      </w:r>
      <w:proofErr w:type="spellEnd"/>
      <w:r>
        <w:rPr>
          <w:sz w:val="20"/>
        </w:rPr>
        <w:t xml:space="preserve"> и клеем герметичные</w:t>
      </w:r>
      <w:r w:rsidR="000560B8">
        <w:rPr>
          <w:sz w:val="20"/>
        </w:rPr>
        <w:t xml:space="preserve"> (6 </w:t>
      </w:r>
      <w:proofErr w:type="spellStart"/>
      <w:r w:rsidR="000560B8">
        <w:rPr>
          <w:sz w:val="20"/>
        </w:rPr>
        <w:t>шт</w:t>
      </w:r>
      <w:proofErr w:type="spellEnd"/>
      <w:r w:rsidR="000560B8">
        <w:rPr>
          <w:sz w:val="20"/>
        </w:rPr>
        <w:t>)</w:t>
      </w:r>
      <w:r w:rsidR="00A743C1">
        <w:rPr>
          <w:sz w:val="20"/>
        </w:rPr>
        <w:t xml:space="preserve"> – это если не будете обжимать 2 провода в один. Я обжимал</w:t>
      </w:r>
      <w:r w:rsidR="00CB46FA">
        <w:rPr>
          <w:sz w:val="20"/>
        </w:rPr>
        <w:t xml:space="preserve"> 2 провода в один.</w:t>
      </w:r>
    </w:p>
    <w:p w:rsidR="005A57A1" w:rsidRDefault="00D32282" w:rsidP="00D32282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П</w:t>
      </w:r>
      <w:r w:rsidR="005A57A1" w:rsidRPr="005A57A1">
        <w:rPr>
          <w:rFonts w:cs="Times New Roman"/>
          <w:sz w:val="20"/>
          <w:szCs w:val="20"/>
        </w:rPr>
        <w:t xml:space="preserve">ровода </w:t>
      </w:r>
      <w:r w:rsidR="00300B5A">
        <w:rPr>
          <w:rFonts w:cs="Times New Roman"/>
          <w:sz w:val="20"/>
          <w:szCs w:val="20"/>
        </w:rPr>
        <w:t xml:space="preserve">жёлтые </w:t>
      </w:r>
      <w:r w:rsidR="005A57A1" w:rsidRPr="005A57A1">
        <w:rPr>
          <w:rFonts w:cs="Times New Roman"/>
          <w:sz w:val="20"/>
          <w:szCs w:val="20"/>
        </w:rPr>
        <w:t>0.35 кв. мм</w:t>
      </w:r>
      <w:r w:rsidR="008E22EB">
        <w:rPr>
          <w:rFonts w:cs="Times New Roman"/>
          <w:sz w:val="20"/>
          <w:szCs w:val="20"/>
        </w:rPr>
        <w:t xml:space="preserve"> 5.2 метра.</w:t>
      </w:r>
    </w:p>
    <w:p w:rsidR="001429E1" w:rsidRPr="00DD2C9C" w:rsidRDefault="00207E7E" w:rsidP="001429E1">
      <w:pPr>
        <w:pStyle w:val="a3"/>
        <w:numPr>
          <w:ilvl w:val="0"/>
          <w:numId w:val="1"/>
        </w:numPr>
        <w:rPr>
          <w:sz w:val="20"/>
          <w:szCs w:val="20"/>
        </w:rPr>
      </w:pPr>
      <w:hyperlink r:id="rId5" w:tgtFrame="_blank" w:tooltip="Искать в прайсах" w:history="1">
        <w:r w:rsidR="00123076" w:rsidRPr="00123076">
          <w:rPr>
            <w:rStyle w:val="a4"/>
            <w:color w:val="auto"/>
            <w:sz w:val="20"/>
            <w:szCs w:val="20"/>
            <w:u w:val="none"/>
          </w:rPr>
          <w:t>000 979 950</w:t>
        </w:r>
      </w:hyperlink>
      <w:r w:rsidR="00123076" w:rsidRPr="00123076">
        <w:rPr>
          <w:sz w:val="20"/>
          <w:szCs w:val="20"/>
        </w:rPr>
        <w:t xml:space="preserve"> </w:t>
      </w:r>
      <w:r w:rsidR="00AC2299">
        <w:rPr>
          <w:sz w:val="20"/>
          <w:szCs w:val="20"/>
        </w:rPr>
        <w:t>– изолента чёрная тряпочная</w:t>
      </w:r>
    </w:p>
    <w:p w:rsidR="002C2A45" w:rsidRPr="00DD2C9C" w:rsidRDefault="001429E1" w:rsidP="001429E1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r w:rsidRPr="00DD2C9C">
        <w:rPr>
          <w:rFonts w:cs="Times New Roman"/>
          <w:sz w:val="20"/>
          <w:szCs w:val="20"/>
          <w:shd w:val="clear" w:color="auto" w:fill="FFFFFF"/>
        </w:rPr>
        <w:t>6Q0 868</w:t>
      </w:r>
      <w:r w:rsidR="00DD2C9C">
        <w:rPr>
          <w:rFonts w:cs="Times New Roman"/>
          <w:sz w:val="20"/>
          <w:szCs w:val="20"/>
          <w:shd w:val="clear" w:color="auto" w:fill="FFFFFF"/>
        </w:rPr>
        <w:t> </w:t>
      </w:r>
      <w:r w:rsidRPr="00DD2C9C">
        <w:rPr>
          <w:rFonts w:cs="Times New Roman"/>
          <w:sz w:val="20"/>
          <w:szCs w:val="20"/>
          <w:shd w:val="clear" w:color="auto" w:fill="FFFFFF"/>
        </w:rPr>
        <w:t>243</w:t>
      </w:r>
      <w:r w:rsidR="00DD2C9C">
        <w:rPr>
          <w:rFonts w:cs="Times New Roman"/>
          <w:sz w:val="20"/>
          <w:szCs w:val="20"/>
          <w:shd w:val="clear" w:color="auto" w:fill="FFFFFF"/>
        </w:rPr>
        <w:t xml:space="preserve"> – клипсы крепления обшивок (5 шт.) Могут не понадобиться, но запаситесь, чтоб заново не разбирать. У меня 4 штуки всего сломалось.</w:t>
      </w:r>
    </w:p>
    <w:p w:rsidR="00DD2C9C" w:rsidRPr="00DD2C9C" w:rsidRDefault="00DD2C9C" w:rsidP="001429E1">
      <w:pPr>
        <w:pStyle w:val="a3"/>
        <w:numPr>
          <w:ilvl w:val="0"/>
          <w:numId w:val="1"/>
        </w:numPr>
        <w:rPr>
          <w:rFonts w:cs="Times New Roman"/>
          <w:sz w:val="20"/>
          <w:szCs w:val="20"/>
        </w:rPr>
      </w:pPr>
      <w:proofErr w:type="spellStart"/>
      <w:r>
        <w:rPr>
          <w:rFonts w:cs="Times New Roman"/>
          <w:sz w:val="20"/>
          <w:szCs w:val="20"/>
          <w:shd w:val="clear" w:color="auto" w:fill="FFFFFF"/>
        </w:rPr>
        <w:t>Поксипол</w:t>
      </w:r>
      <w:proofErr w:type="spellEnd"/>
      <w:r>
        <w:rPr>
          <w:rFonts w:cs="Times New Roman"/>
          <w:sz w:val="20"/>
          <w:szCs w:val="20"/>
          <w:shd w:val="clear" w:color="auto" w:fill="FFFFFF"/>
        </w:rPr>
        <w:t xml:space="preserve"> – у меня сломался белый держатель клипсы, я его на него заклеил.</w:t>
      </w:r>
    </w:p>
    <w:p w:rsidR="00D06267" w:rsidRPr="00123076" w:rsidRDefault="00D06267" w:rsidP="00D06267">
      <w:pPr>
        <w:pStyle w:val="a3"/>
        <w:ind w:left="720"/>
        <w:rPr>
          <w:sz w:val="20"/>
          <w:szCs w:val="20"/>
        </w:rPr>
      </w:pPr>
    </w:p>
    <w:p w:rsidR="00814368" w:rsidRPr="00FF394B" w:rsidRDefault="00814368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Блок управления двери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4937"/>
        <w:gridCol w:w="4937"/>
      </w:tblGrid>
      <w:tr w:rsidR="006A4CBB" w:rsidRPr="00FF394B" w:rsidTr="006A4CBB">
        <w:trPr>
          <w:tblCellSpacing w:w="0" w:type="dxa"/>
        </w:trPr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A4CBB" w:rsidRPr="00FF394B" w:rsidRDefault="006A4CBB" w:rsidP="006C02CE">
      <w:pPr>
        <w:pStyle w:val="a3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FF394B">
        <w:rPr>
          <w:rFonts w:eastAsia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2942590" cy="3494762"/>
            <wp:effectExtent l="0" t="0" r="0" b="0"/>
            <wp:docPr id="1" name="Рисунок 1" descr="A97-10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97-101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868" cy="350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"/>
        <w:gridCol w:w="4902"/>
      </w:tblGrid>
      <w:tr w:rsidR="006A4CBB" w:rsidRPr="00DD2C9C" w:rsidTr="006A4C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A - </w:t>
            </w:r>
          </w:p>
        </w:tc>
        <w:tc>
          <w:tcPr>
            <w:tcW w:w="0" w:type="auto"/>
            <w:vAlign w:val="center"/>
            <w:hideMark/>
          </w:tcPr>
          <w:p w:rsidR="006A4CBB" w:rsidRPr="00DD2C9C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, 6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fach</w:t>
            </w:r>
            <w:proofErr w:type="spellEnd"/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schwarz</w:t>
            </w:r>
            <w:proofErr w:type="spellEnd"/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-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-, -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u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-, -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v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-, -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w</w:t>
            </w:r>
            <w:r w:rsidRPr="00DD2C9C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6A4CBB" w:rsidRPr="00FF394B" w:rsidRDefault="006A4CB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368"/>
      </w:tblGrid>
      <w:tr w:rsidR="006A4CBB" w:rsidRPr="00B5432C" w:rsidTr="006A4C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B - </w:t>
            </w:r>
          </w:p>
        </w:tc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20fach,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schwarz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-T20i-, -T20k-, -T20l-, -T20m-</w:t>
            </w:r>
          </w:p>
        </w:tc>
      </w:tr>
    </w:tbl>
    <w:p w:rsidR="006A4CBB" w:rsidRPr="00FF394B" w:rsidRDefault="006A4CB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"/>
        <w:gridCol w:w="5357"/>
      </w:tblGrid>
      <w:tr w:rsidR="006A4CBB" w:rsidRPr="00B5432C" w:rsidTr="006A4C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C - </w:t>
            </w:r>
          </w:p>
        </w:tc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16fach,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schwarz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-T16g-, -T16h-, -T16i-, -T16k-</w:t>
            </w:r>
          </w:p>
        </w:tc>
      </w:tr>
    </w:tbl>
    <w:p w:rsidR="006A4CBB" w:rsidRPr="00FF394B" w:rsidRDefault="006A4CB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"/>
        <w:gridCol w:w="3824"/>
      </w:tblGrid>
      <w:tr w:rsidR="006A4CBB" w:rsidRPr="00B5432C" w:rsidTr="006A4CB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D - </w:t>
            </w:r>
          </w:p>
        </w:tc>
        <w:tc>
          <w:tcPr>
            <w:tcW w:w="0" w:type="auto"/>
            <w:vAlign w:val="center"/>
            <w:hideMark/>
          </w:tcPr>
          <w:p w:rsidR="006A4CBB" w:rsidRPr="00FF394B" w:rsidRDefault="006A4CB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32fach,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weiß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-T32g-, -T32h-</w:t>
            </w:r>
          </w:p>
        </w:tc>
      </w:tr>
    </w:tbl>
    <w:p w:rsidR="00FF394B" w:rsidRPr="00976C79" w:rsidRDefault="00FF394B" w:rsidP="00FF394B">
      <w:pPr>
        <w:pStyle w:val="a3"/>
        <w:rPr>
          <w:rFonts w:cs="Times New Roman"/>
          <w:sz w:val="20"/>
          <w:szCs w:val="20"/>
          <w:lang w:val="en-US"/>
        </w:rPr>
      </w:pPr>
    </w:p>
    <w:p w:rsidR="00E57988" w:rsidRPr="00FF394B" w:rsidRDefault="00D15288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Схема соединений</w:t>
      </w:r>
    </w:p>
    <w:p w:rsidR="00D15288" w:rsidRPr="00FF394B" w:rsidRDefault="00D15288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Пассажирская кнопка – БУ</w:t>
      </w:r>
      <w:r w:rsidR="00900103" w:rsidRPr="00FF394B">
        <w:rPr>
          <w:rFonts w:cs="Times New Roman"/>
          <w:sz w:val="20"/>
          <w:szCs w:val="20"/>
        </w:rPr>
        <w:t xml:space="preserve"> 32 контактный </w:t>
      </w:r>
      <w:r w:rsidR="00900103" w:rsidRPr="00FF394B">
        <w:rPr>
          <w:rFonts w:cs="Times New Roman"/>
          <w:sz w:val="20"/>
          <w:szCs w:val="20"/>
          <w:lang w:val="en-US"/>
        </w:rPr>
        <w:t>D</w:t>
      </w:r>
    </w:p>
    <w:p w:rsidR="00D15288" w:rsidRPr="00FF394B" w:rsidRDefault="00D15288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1 – 5</w:t>
      </w:r>
      <w:r w:rsidR="00BC646F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BC646F" w:rsidRPr="00FF394B">
        <w:rPr>
          <w:rFonts w:cs="Times New Roman"/>
          <w:sz w:val="20"/>
          <w:szCs w:val="20"/>
        </w:rPr>
        <w:t>коричневый</w:t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ab/>
        <w:t>0.35 кв. мм</w:t>
      </w:r>
      <w:r w:rsidR="00AB087D">
        <w:rPr>
          <w:rFonts w:cs="Times New Roman"/>
          <w:sz w:val="20"/>
          <w:szCs w:val="20"/>
        </w:rPr>
        <w:tab/>
        <w:t>6</w:t>
      </w:r>
      <w:r w:rsidR="00193135">
        <w:rPr>
          <w:rFonts w:cs="Times New Roman"/>
          <w:sz w:val="20"/>
          <w:szCs w:val="20"/>
        </w:rPr>
        <w:t>0 см</w:t>
      </w:r>
    </w:p>
    <w:p w:rsidR="00D15288" w:rsidRPr="00FF394B" w:rsidRDefault="00D15288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2 – 28</w:t>
      </w:r>
      <w:r w:rsidR="00BC646F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BC646F" w:rsidRPr="00FF394B">
        <w:rPr>
          <w:rFonts w:cs="Times New Roman"/>
          <w:sz w:val="20"/>
          <w:szCs w:val="20"/>
        </w:rPr>
        <w:t>лиловый/розовый</w:t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>0.35 кв. мм</w:t>
      </w:r>
      <w:r w:rsidR="00193135">
        <w:rPr>
          <w:rFonts w:cs="Times New Roman"/>
          <w:sz w:val="20"/>
          <w:szCs w:val="20"/>
        </w:rPr>
        <w:tab/>
      </w:r>
      <w:r w:rsidR="00AB087D">
        <w:rPr>
          <w:rFonts w:cs="Times New Roman"/>
          <w:sz w:val="20"/>
          <w:szCs w:val="20"/>
        </w:rPr>
        <w:t>6</w:t>
      </w:r>
      <w:r w:rsidR="00193135">
        <w:rPr>
          <w:rFonts w:cs="Times New Roman"/>
          <w:sz w:val="20"/>
          <w:szCs w:val="20"/>
        </w:rPr>
        <w:t>0 см</w:t>
      </w:r>
    </w:p>
    <w:p w:rsidR="00D15288" w:rsidRPr="00FF394B" w:rsidRDefault="00D15288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3 – 4</w:t>
      </w:r>
      <w:r w:rsidR="00BC646F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BC646F" w:rsidRPr="00FF394B">
        <w:rPr>
          <w:rFonts w:cs="Times New Roman"/>
          <w:sz w:val="20"/>
          <w:szCs w:val="20"/>
        </w:rPr>
        <w:t>голубой/коричневый</w:t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  <w:t>0.35 кв. мм</w:t>
      </w:r>
      <w:r w:rsidR="00193135">
        <w:rPr>
          <w:rFonts w:cs="Times New Roman"/>
          <w:sz w:val="20"/>
          <w:szCs w:val="20"/>
        </w:rPr>
        <w:tab/>
      </w:r>
      <w:r w:rsidR="00AB087D">
        <w:rPr>
          <w:rFonts w:cs="Times New Roman"/>
          <w:sz w:val="20"/>
          <w:szCs w:val="20"/>
        </w:rPr>
        <w:t>6</w:t>
      </w:r>
      <w:r w:rsidR="00193135">
        <w:rPr>
          <w:rFonts w:cs="Times New Roman"/>
          <w:sz w:val="20"/>
          <w:szCs w:val="20"/>
        </w:rPr>
        <w:t>0 см</w:t>
      </w:r>
    </w:p>
    <w:p w:rsidR="00D15288" w:rsidRPr="00FF394B" w:rsidRDefault="00D15288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4 – 13</w:t>
      </w:r>
      <w:r w:rsidR="00BC646F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BC646F" w:rsidRPr="00FF394B">
        <w:rPr>
          <w:rFonts w:cs="Times New Roman"/>
          <w:sz w:val="20"/>
          <w:szCs w:val="20"/>
        </w:rPr>
        <w:t>лиловый/голубой</w:t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>0.35 кв. мм</w:t>
      </w:r>
      <w:r w:rsidR="00193135">
        <w:rPr>
          <w:rFonts w:cs="Times New Roman"/>
          <w:sz w:val="20"/>
          <w:szCs w:val="20"/>
        </w:rPr>
        <w:tab/>
      </w:r>
      <w:r w:rsidR="00AB087D">
        <w:rPr>
          <w:rFonts w:cs="Times New Roman"/>
          <w:sz w:val="20"/>
          <w:szCs w:val="20"/>
        </w:rPr>
        <w:t>6</w:t>
      </w:r>
      <w:r w:rsidR="00193135">
        <w:rPr>
          <w:rFonts w:cs="Times New Roman"/>
          <w:sz w:val="20"/>
          <w:szCs w:val="20"/>
        </w:rPr>
        <w:t>0 см</w:t>
      </w:r>
    </w:p>
    <w:p w:rsidR="00D15288" w:rsidRPr="00FF394B" w:rsidRDefault="00261FB5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Задняя левая и правая кнопка – БУ</w:t>
      </w:r>
      <w:r w:rsidR="00612178" w:rsidRPr="00FF394B">
        <w:rPr>
          <w:rFonts w:cs="Times New Roman"/>
          <w:sz w:val="20"/>
          <w:szCs w:val="20"/>
        </w:rPr>
        <w:t xml:space="preserve"> </w:t>
      </w:r>
      <w:r w:rsidR="00900103" w:rsidRPr="00FF394B">
        <w:rPr>
          <w:rFonts w:cs="Times New Roman"/>
          <w:sz w:val="20"/>
          <w:szCs w:val="20"/>
        </w:rPr>
        <w:t>16 контактный С</w:t>
      </w:r>
    </w:p>
    <w:p w:rsidR="00261FB5" w:rsidRPr="00FF394B" w:rsidRDefault="00261FB5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1 – 13</w:t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C94048" w:rsidRPr="00FF394B">
        <w:rPr>
          <w:rFonts w:cs="Times New Roman"/>
          <w:sz w:val="20"/>
          <w:szCs w:val="20"/>
        </w:rPr>
        <w:t>коричневый</w:t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1C5703" w:rsidRPr="00FF394B">
        <w:rPr>
          <w:rFonts w:cs="Times New Roman"/>
          <w:sz w:val="20"/>
          <w:szCs w:val="20"/>
        </w:rPr>
        <w:tab/>
      </w:r>
      <w:r w:rsidR="00C94048" w:rsidRPr="00FF394B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>0.35 кв. мм</w:t>
      </w:r>
      <w:r w:rsidR="00193135">
        <w:rPr>
          <w:rFonts w:cs="Times New Roman"/>
          <w:sz w:val="20"/>
          <w:szCs w:val="20"/>
        </w:rPr>
        <w:tab/>
      </w:r>
      <w:r w:rsidR="00AB087D">
        <w:rPr>
          <w:rFonts w:cs="Times New Roman"/>
          <w:sz w:val="20"/>
          <w:szCs w:val="20"/>
        </w:rPr>
        <w:t>7</w:t>
      </w:r>
      <w:r w:rsidR="00193135">
        <w:rPr>
          <w:rFonts w:cs="Times New Roman"/>
          <w:sz w:val="20"/>
          <w:szCs w:val="20"/>
        </w:rPr>
        <w:t>0 см</w:t>
      </w:r>
    </w:p>
    <w:p w:rsidR="00261FB5" w:rsidRPr="00FF394B" w:rsidRDefault="00261FB5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2 – 10</w:t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C94048" w:rsidRPr="00FF394B">
        <w:rPr>
          <w:rFonts w:cs="Times New Roman"/>
          <w:sz w:val="20"/>
          <w:szCs w:val="20"/>
        </w:rPr>
        <w:t>лиловый/розовый</w:t>
      </w:r>
      <w:r w:rsidR="00C94048" w:rsidRPr="00FF394B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>0.35 кв. мм</w:t>
      </w:r>
      <w:r w:rsidR="00AB087D">
        <w:rPr>
          <w:rFonts w:cs="Times New Roman"/>
          <w:sz w:val="20"/>
          <w:szCs w:val="20"/>
        </w:rPr>
        <w:tab/>
      </w:r>
      <w:r w:rsidR="00AB087D">
        <w:rPr>
          <w:rFonts w:cs="Times New Roman"/>
          <w:sz w:val="20"/>
          <w:szCs w:val="20"/>
        </w:rPr>
        <w:t>70 см</w:t>
      </w:r>
    </w:p>
    <w:p w:rsidR="00261FB5" w:rsidRPr="00FF394B" w:rsidRDefault="00261FB5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3 – 2</w:t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C94048" w:rsidRPr="00FF394B">
        <w:rPr>
          <w:rFonts w:cs="Times New Roman"/>
          <w:sz w:val="20"/>
          <w:szCs w:val="20"/>
        </w:rPr>
        <w:t>голубой/коричневый</w:t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CB46FA">
        <w:rPr>
          <w:rFonts w:cs="Times New Roman"/>
          <w:sz w:val="20"/>
          <w:szCs w:val="20"/>
        </w:rPr>
        <w:tab/>
      </w:r>
      <w:r w:rsidR="00C94048" w:rsidRPr="00FF394B">
        <w:rPr>
          <w:rFonts w:cs="Times New Roman"/>
          <w:sz w:val="20"/>
          <w:szCs w:val="20"/>
        </w:rPr>
        <w:t xml:space="preserve"> </w:t>
      </w:r>
      <w:r w:rsidR="00C94048" w:rsidRPr="00FF394B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>0.35 кв. мм</w:t>
      </w:r>
      <w:r w:rsidR="00AB087D">
        <w:rPr>
          <w:rFonts w:cs="Times New Roman"/>
          <w:sz w:val="20"/>
          <w:szCs w:val="20"/>
        </w:rPr>
        <w:tab/>
      </w:r>
      <w:r w:rsidR="00AB087D">
        <w:rPr>
          <w:rFonts w:cs="Times New Roman"/>
          <w:sz w:val="20"/>
          <w:szCs w:val="20"/>
        </w:rPr>
        <w:t>70 см</w:t>
      </w:r>
    </w:p>
    <w:p w:rsidR="000E0531" w:rsidRDefault="00261FB5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4 – 11</w:t>
      </w:r>
      <w:r w:rsidR="00E57988" w:rsidRPr="00FF394B">
        <w:rPr>
          <w:rFonts w:cs="Times New Roman"/>
          <w:sz w:val="20"/>
          <w:szCs w:val="20"/>
        </w:rPr>
        <w:t xml:space="preserve"> </w:t>
      </w:r>
      <w:r w:rsidR="00E57988" w:rsidRPr="00FF394B">
        <w:rPr>
          <w:rFonts w:cs="Times New Roman"/>
          <w:sz w:val="20"/>
          <w:szCs w:val="20"/>
        </w:rPr>
        <w:tab/>
      </w:r>
      <w:r w:rsidR="00C94048" w:rsidRPr="00FF394B">
        <w:rPr>
          <w:rFonts w:cs="Times New Roman"/>
          <w:sz w:val="20"/>
          <w:szCs w:val="20"/>
        </w:rPr>
        <w:t>лиловый/голубой</w:t>
      </w:r>
      <w:r w:rsidR="00C94048" w:rsidRPr="00FF394B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DB0B81">
        <w:rPr>
          <w:rFonts w:cs="Times New Roman"/>
          <w:sz w:val="20"/>
          <w:szCs w:val="20"/>
        </w:rPr>
        <w:tab/>
      </w:r>
      <w:r w:rsidR="00E57988" w:rsidRPr="00FF394B">
        <w:rPr>
          <w:rFonts w:cs="Times New Roman"/>
          <w:sz w:val="20"/>
          <w:szCs w:val="20"/>
        </w:rPr>
        <w:t>0.35 кв. мм</w:t>
      </w:r>
      <w:r w:rsidR="00AB087D">
        <w:rPr>
          <w:rFonts w:cs="Times New Roman"/>
          <w:sz w:val="20"/>
          <w:szCs w:val="20"/>
        </w:rPr>
        <w:tab/>
      </w:r>
      <w:r w:rsidR="00AB087D">
        <w:rPr>
          <w:rFonts w:cs="Times New Roman"/>
          <w:sz w:val="20"/>
          <w:szCs w:val="20"/>
        </w:rPr>
        <w:t>70 см</w:t>
      </w:r>
    </w:p>
    <w:p w:rsidR="00193135" w:rsidRPr="00FF394B" w:rsidRDefault="00193135" w:rsidP="00FF394B">
      <w:pPr>
        <w:pStyle w:val="a3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Цвета заводские, но вы берёте жёлтые провода!</w:t>
      </w:r>
    </w:p>
    <w:p w:rsidR="00D06267" w:rsidRPr="00FF394B" w:rsidRDefault="00D06267" w:rsidP="00FF394B">
      <w:pPr>
        <w:pStyle w:val="a3"/>
        <w:rPr>
          <w:rFonts w:cs="Times New Roman"/>
          <w:sz w:val="20"/>
          <w:szCs w:val="20"/>
        </w:rPr>
      </w:pPr>
      <w:bookmarkStart w:id="0" w:name="_GoBack"/>
      <w:bookmarkEnd w:id="0"/>
    </w:p>
    <w:p w:rsidR="00FF394B" w:rsidRPr="00FF394B" w:rsidRDefault="00FF394B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lastRenderedPageBreak/>
        <w:t>Схемы</w:t>
      </w:r>
    </w:p>
    <w:p w:rsidR="00602FAF" w:rsidRPr="00FF394B" w:rsidRDefault="00602FAF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>Пассажирская дверь</w:t>
      </w:r>
    </w:p>
    <w:p w:rsidR="00ED246A" w:rsidRPr="00FF394B" w:rsidRDefault="00ED246A" w:rsidP="006C02CE">
      <w:pPr>
        <w:pStyle w:val="a3"/>
        <w:jc w:val="center"/>
        <w:rPr>
          <w:rFonts w:cs="Times New Roman"/>
          <w:sz w:val="20"/>
          <w:szCs w:val="20"/>
        </w:rPr>
      </w:pPr>
      <w:r w:rsidRPr="00FF394B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72C08535" wp14:editId="494D90EE">
            <wp:extent cx="5781675" cy="7065324"/>
            <wp:effectExtent l="0" t="0" r="0" b="254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3290" cy="7067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0D3" w:rsidRPr="00FF394B" w:rsidRDefault="00BD70D3" w:rsidP="00FF394B">
      <w:pPr>
        <w:pStyle w:val="a3"/>
        <w:rPr>
          <w:rFonts w:eastAsia="Times New Roman" w:cs="Times New Roman"/>
          <w:sz w:val="20"/>
          <w:szCs w:val="20"/>
          <w:lang w:val="en-US" w:eastAsia="ru-RU"/>
        </w:rPr>
      </w:pPr>
      <w:r w:rsidRPr="00FF394B">
        <w:rPr>
          <w:rFonts w:eastAsia="Times New Roman" w:cs="Times New Roman"/>
          <w:sz w:val="20"/>
          <w:szCs w:val="20"/>
          <w:lang w:val="en-US" w:eastAsia="ru-RU"/>
        </w:rPr>
        <w:t>T</w:t>
      </w:r>
      <w:r w:rsidRPr="00CB46FA">
        <w:rPr>
          <w:rFonts w:eastAsia="Times New Roman" w:cs="Times New Roman"/>
          <w:sz w:val="20"/>
          <w:szCs w:val="20"/>
          <w:lang w:eastAsia="ru-RU"/>
        </w:rPr>
        <w:t>ü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rsteuerger</w:t>
      </w:r>
      <w:proofErr w:type="spellEnd"/>
      <w:r w:rsidRPr="00CB46FA">
        <w:rPr>
          <w:rFonts w:eastAsia="Times New Roman" w:cs="Times New Roman"/>
          <w:sz w:val="20"/>
          <w:szCs w:val="20"/>
          <w:lang w:eastAsia="ru-RU"/>
        </w:rPr>
        <w:t>ä</w:t>
      </w:r>
      <w:r w:rsidRPr="00FF394B">
        <w:rPr>
          <w:rFonts w:eastAsia="Times New Roman" w:cs="Times New Roman"/>
          <w:sz w:val="20"/>
          <w:szCs w:val="20"/>
          <w:lang w:val="en-US" w:eastAsia="ru-RU"/>
        </w:rPr>
        <w:t>t</w:t>
      </w:r>
      <w:r w:rsidRPr="00CB46FA">
        <w:rPr>
          <w:rFonts w:eastAsia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Beifahrerseite</w:t>
      </w:r>
      <w:proofErr w:type="spellEnd"/>
      <w:r w:rsidRPr="00CB46FA">
        <w:rPr>
          <w:rFonts w:eastAsia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Fensterheberschalter</w:t>
      </w:r>
      <w:proofErr w:type="spellEnd"/>
      <w:r w:rsidRPr="00CB46FA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Pr="00FF394B">
        <w:rPr>
          <w:rFonts w:eastAsia="Times New Roman" w:cs="Times New Roman"/>
          <w:sz w:val="20"/>
          <w:szCs w:val="20"/>
          <w:lang w:val="en-US" w:eastAsia="ru-RU"/>
        </w:rPr>
        <w:t>in</w:t>
      </w:r>
      <w:r w:rsidRPr="00CB46FA">
        <w:rPr>
          <w:rFonts w:eastAsia="Times New Roman" w:cs="Times New Roman"/>
          <w:sz w:val="20"/>
          <w:szCs w:val="20"/>
          <w:lang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Beifahrert</w:t>
      </w:r>
      <w:r w:rsidRPr="00976C79">
        <w:rPr>
          <w:rFonts w:eastAsia="Times New Roman" w:cs="Times New Roman"/>
          <w:sz w:val="20"/>
          <w:szCs w:val="20"/>
          <w:lang w:val="en-US" w:eastAsia="ru-RU"/>
        </w:rPr>
        <w:t>ü</w:t>
      </w:r>
      <w:r w:rsidRPr="00FF394B">
        <w:rPr>
          <w:rFonts w:eastAsia="Times New Roman" w:cs="Times New Roman"/>
          <w:sz w:val="20"/>
          <w:szCs w:val="20"/>
          <w:lang w:val="en-US" w:eastAsia="ru-RU"/>
        </w:rPr>
        <w:t>r</w:t>
      </w:r>
      <w:proofErr w:type="spellEnd"/>
      <w:r w:rsidRPr="00976C79">
        <w:rPr>
          <w:rFonts w:eastAsia="Times New Roman" w:cs="Times New Roman"/>
          <w:sz w:val="20"/>
          <w:szCs w:val="20"/>
          <w:lang w:val="en-US" w:eastAsia="ru-RU"/>
        </w:rPr>
        <w:t xml:space="preserve">,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Schalter</w:t>
      </w:r>
      <w:proofErr w:type="spellEnd"/>
      <w:r w:rsidRPr="00976C79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</w:t>
      </w:r>
      <w:r w:rsidRPr="00976C79">
        <w:rPr>
          <w:rFonts w:eastAsia="Times New Roman" w:cs="Times New Roman"/>
          <w:sz w:val="20"/>
          <w:szCs w:val="20"/>
          <w:lang w:val="en-US" w:eastAsia="ru-RU"/>
        </w:rPr>
        <w:t>ü</w:t>
      </w:r>
      <w:r w:rsidRPr="00FF394B">
        <w:rPr>
          <w:rFonts w:eastAsia="Times New Roman" w:cs="Times New Roman"/>
          <w:sz w:val="20"/>
          <w:szCs w:val="20"/>
          <w:lang w:val="en-US" w:eastAsia="ru-RU"/>
        </w:rPr>
        <w:t>r</w:t>
      </w:r>
      <w:proofErr w:type="spellEnd"/>
      <w:r w:rsidRPr="00976C79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Innenverriegelung</w:t>
      </w:r>
      <w:proofErr w:type="spellEnd"/>
      <w:r w:rsidRPr="00976C79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Beifahrerseite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227"/>
        <w:gridCol w:w="2963"/>
      </w:tblGrid>
      <w:tr w:rsidR="00BD70D3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E107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Fensterheberschalter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in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Beifahrertür</w:t>
            </w:r>
            <w:proofErr w:type="spellEnd"/>
          </w:p>
        </w:tc>
      </w:tr>
    </w:tbl>
    <w:p w:rsidR="00BD70D3" w:rsidRPr="00FF394B" w:rsidRDefault="00BD70D3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227"/>
        <w:gridCol w:w="3702"/>
      </w:tblGrid>
      <w:tr w:rsidR="00BD70D3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E198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Schalter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Innenverriegelung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Beifahrerseite</w:t>
            </w:r>
            <w:proofErr w:type="spellEnd"/>
          </w:p>
        </w:tc>
      </w:tr>
    </w:tbl>
    <w:p w:rsidR="00BD70D3" w:rsidRPr="00FF394B" w:rsidRDefault="00BD70D3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27"/>
        <w:gridCol w:w="2683"/>
      </w:tblGrid>
      <w:tr w:rsidR="00BD70D3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J387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Türsteuergerät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Beifahrerseite</w:t>
            </w:r>
            <w:proofErr w:type="spellEnd"/>
            <w:r w:rsidRPr="00FF394B">
              <w:rPr>
                <w:rFonts w:eastAsia="Times New Roman" w:cs="Times New Roman"/>
                <w:noProof/>
                <w:color w:val="0000FF"/>
                <w:sz w:val="20"/>
                <w:szCs w:val="20"/>
                <w:lang w:eastAsia="ru-RU"/>
              </w:rPr>
              <w:drawing>
                <wp:inline distT="0" distB="0" distL="0" distR="0">
                  <wp:extent cx="171450" cy="139700"/>
                  <wp:effectExtent l="0" t="0" r="0" b="0"/>
                  <wp:docPr id="60" name="Рисунок 60" descr="A005A6200804#BTJ387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2" descr="A005A6200804#BTJ387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70D3" w:rsidRPr="00FF394B" w:rsidRDefault="00BD70D3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227"/>
        <w:gridCol w:w="6190"/>
      </w:tblGrid>
      <w:tr w:rsidR="00BD70D3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T32h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32fach,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weiß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D, am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Türsteuergerät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Beifahrerseite</w:t>
            </w:r>
            <w:proofErr w:type="spellEnd"/>
          </w:p>
        </w:tc>
      </w:tr>
    </w:tbl>
    <w:p w:rsidR="00BD70D3" w:rsidRPr="00FF394B" w:rsidRDefault="00BD70D3" w:rsidP="00FF394B">
      <w:pPr>
        <w:pStyle w:val="a3"/>
        <w:rPr>
          <w:rFonts w:eastAsia="Times New Roman" w:cs="Times New Roman"/>
          <w:vanish/>
          <w:sz w:val="20"/>
          <w:szCs w:val="20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227"/>
        <w:gridCol w:w="5646"/>
      </w:tblGrid>
      <w:tr w:rsidR="00BD70D3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   </w:t>
            </w: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303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Masseverbindung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3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im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Leitungsstrang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Türverkabelung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Beifahrerseite</w:t>
            </w:r>
            <w:proofErr w:type="spellEnd"/>
          </w:p>
        </w:tc>
      </w:tr>
    </w:tbl>
    <w:p w:rsidR="00BD70D3" w:rsidRPr="00FF394B" w:rsidRDefault="00BD70D3" w:rsidP="00FF394B">
      <w:pPr>
        <w:pStyle w:val="a3"/>
        <w:rPr>
          <w:rFonts w:eastAsia="Times New Roman" w:cs="Times New Roman"/>
          <w:vanish/>
          <w:sz w:val="20"/>
          <w:szCs w:val="20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227"/>
        <w:gridCol w:w="5491"/>
      </w:tblGrid>
      <w:tr w:rsidR="00BD70D3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   </w:t>
            </w: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R53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(58s)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im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Leitungsstrang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Türverkabelung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Beifahrerseite</w:t>
            </w:r>
            <w:proofErr w:type="spellEnd"/>
          </w:p>
        </w:tc>
      </w:tr>
    </w:tbl>
    <w:p w:rsidR="00BD70D3" w:rsidRPr="00FF394B" w:rsidRDefault="00BD70D3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227"/>
        <w:gridCol w:w="1981"/>
      </w:tblGrid>
      <w:tr w:rsidR="00BD70D3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Ausgang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Schaltermasse</w:t>
            </w:r>
            <w:proofErr w:type="spellEnd"/>
          </w:p>
        </w:tc>
      </w:tr>
    </w:tbl>
    <w:p w:rsidR="00BD70D3" w:rsidRPr="00FF394B" w:rsidRDefault="00BD70D3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7"/>
        <w:gridCol w:w="792"/>
      </w:tblGrid>
      <w:tr w:rsidR="00BD70D3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BD70D3" w:rsidRPr="00FF394B" w:rsidRDefault="00BD70D3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nur</w:t>
            </w:r>
            <w:proofErr w:type="spellEnd"/>
            <w:proofErr w:type="gram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USA</w:t>
            </w:r>
          </w:p>
        </w:tc>
      </w:tr>
    </w:tbl>
    <w:p w:rsidR="00D06267" w:rsidRDefault="00D06267" w:rsidP="00FF394B">
      <w:pPr>
        <w:pStyle w:val="a3"/>
        <w:rPr>
          <w:rFonts w:cs="Times New Roman"/>
          <w:sz w:val="20"/>
          <w:szCs w:val="20"/>
        </w:rPr>
      </w:pPr>
    </w:p>
    <w:p w:rsidR="00D06267" w:rsidRDefault="00D06267" w:rsidP="00FF394B">
      <w:pPr>
        <w:pStyle w:val="a3"/>
        <w:rPr>
          <w:rFonts w:cs="Times New Roman"/>
          <w:sz w:val="20"/>
          <w:szCs w:val="20"/>
        </w:rPr>
      </w:pPr>
    </w:p>
    <w:p w:rsidR="00D06267" w:rsidRDefault="00D06267" w:rsidP="00FF394B">
      <w:pPr>
        <w:pStyle w:val="a3"/>
        <w:rPr>
          <w:rFonts w:cs="Times New Roman"/>
          <w:sz w:val="20"/>
          <w:szCs w:val="20"/>
        </w:rPr>
      </w:pPr>
    </w:p>
    <w:p w:rsidR="00D06267" w:rsidRDefault="00D06267" w:rsidP="00FF394B">
      <w:pPr>
        <w:pStyle w:val="a3"/>
        <w:rPr>
          <w:rFonts w:cs="Times New Roman"/>
          <w:sz w:val="20"/>
          <w:szCs w:val="20"/>
        </w:rPr>
      </w:pPr>
    </w:p>
    <w:p w:rsidR="00602FAF" w:rsidRPr="00FF394B" w:rsidRDefault="00602FAF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lastRenderedPageBreak/>
        <w:t>Задняя левая дверь</w:t>
      </w:r>
    </w:p>
    <w:p w:rsidR="00602FAF" w:rsidRPr="00FF394B" w:rsidRDefault="00602FAF" w:rsidP="006C02CE">
      <w:pPr>
        <w:pStyle w:val="a3"/>
        <w:jc w:val="center"/>
        <w:rPr>
          <w:rFonts w:cs="Times New Roman"/>
          <w:sz w:val="20"/>
          <w:szCs w:val="20"/>
        </w:rPr>
      </w:pPr>
      <w:r w:rsidRPr="00FF394B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4D950772" wp14:editId="7AB8B312">
            <wp:extent cx="4905375" cy="5994468"/>
            <wp:effectExtent l="0" t="0" r="0" b="635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5059" cy="603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FAF" w:rsidRPr="00FF394B" w:rsidRDefault="00602FAF" w:rsidP="00FF394B">
      <w:pPr>
        <w:pStyle w:val="a3"/>
        <w:rPr>
          <w:rFonts w:eastAsia="Times New Roman" w:cs="Times New Roman"/>
          <w:sz w:val="20"/>
          <w:szCs w:val="20"/>
          <w:lang w:val="en-US" w:eastAsia="ru-RU"/>
        </w:rPr>
      </w:pP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Türsteuergerät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Schalter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für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Innenverriegelung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Lampe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für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Türöffnerbeleuchtung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Lampe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für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Ambientebeleuchtung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in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Tür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Einstiegsleuchte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Türwarnleuchte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227"/>
        <w:gridCol w:w="5230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A22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Spannungswandler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Ambientebeleuchtung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227"/>
        <w:gridCol w:w="3519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E273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Schalter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Innenverriegelung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27"/>
        <w:gridCol w:w="2500"/>
      </w:tblGrid>
      <w:tr w:rsidR="00602FAF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J388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Türsteuergerät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links</w:t>
            </w:r>
            <w:proofErr w:type="spellEnd"/>
            <w:r w:rsidRPr="00FF394B">
              <w:rPr>
                <w:rFonts w:eastAsia="Times New Roman" w:cs="Times New Roman"/>
                <w:noProof/>
                <w:color w:val="0000FF"/>
                <w:sz w:val="20"/>
                <w:szCs w:val="20"/>
                <w:lang w:eastAsia="ru-RU"/>
              </w:rPr>
              <w:drawing>
                <wp:inline distT="0" distB="0" distL="0" distR="0">
                  <wp:extent cx="171450" cy="139700"/>
                  <wp:effectExtent l="0" t="0" r="0" b="0"/>
                  <wp:docPr id="62" name="Рисунок 62" descr="A005A6200804#BTJ388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4" descr="A005A6200804#BTJ388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227"/>
        <w:gridCol w:w="3708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L110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Lampe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Türöffnerbeleuchtung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227"/>
        <w:gridCol w:w="4263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L166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Lampe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Ambientebeleuchtung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"/>
        <w:gridCol w:w="227"/>
        <w:gridCol w:w="5991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T2h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2fach, am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Spannungswandler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Ambientebeleuchtung</w:t>
            </w:r>
            <w:proofErr w:type="spellEnd"/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"/>
        <w:gridCol w:w="227"/>
        <w:gridCol w:w="5991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T2i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2fach, am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Spannungswandler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Ambientebeleuchtung</w:t>
            </w:r>
            <w:proofErr w:type="spellEnd"/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27"/>
        <w:gridCol w:w="6262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T16i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16fach,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schwarz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C, am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Türsteuergerät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227"/>
        <w:gridCol w:w="2375"/>
      </w:tblGrid>
      <w:tr w:rsidR="00602FAF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W33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Einstiegsleuchte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links</w:t>
            </w:r>
            <w:proofErr w:type="spellEnd"/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4"/>
        <w:gridCol w:w="227"/>
        <w:gridCol w:w="2330"/>
      </w:tblGrid>
      <w:tr w:rsidR="00602FAF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W37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Türwarnleuchte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links</w:t>
            </w:r>
            <w:proofErr w:type="spellEnd"/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227"/>
        <w:gridCol w:w="5463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   408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Masseverbindung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3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im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Leitungsstrang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Türverkabelung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227"/>
        <w:gridCol w:w="4235"/>
      </w:tblGrid>
      <w:tr w:rsidR="00602FAF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Fahrzeuge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mit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zusätzlichen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Leuchten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im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Innenraum</w:t>
            </w:r>
            <w:proofErr w:type="spellEnd"/>
          </w:p>
        </w:tc>
      </w:tr>
    </w:tbl>
    <w:p w:rsidR="00602FAF" w:rsidRPr="00FF394B" w:rsidRDefault="00602FAF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7"/>
        <w:gridCol w:w="792"/>
      </w:tblGrid>
      <w:tr w:rsidR="00602FAF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**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602FAF" w:rsidRPr="00FF394B" w:rsidRDefault="00602FAF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nur</w:t>
            </w:r>
            <w:proofErr w:type="spellEnd"/>
            <w:proofErr w:type="gram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USA</w:t>
            </w:r>
          </w:p>
        </w:tc>
      </w:tr>
    </w:tbl>
    <w:p w:rsidR="00602FAF" w:rsidRPr="00FF394B" w:rsidRDefault="004D599B" w:rsidP="006C02CE">
      <w:pPr>
        <w:pStyle w:val="a3"/>
        <w:jc w:val="center"/>
        <w:rPr>
          <w:rFonts w:cs="Times New Roman"/>
          <w:sz w:val="20"/>
          <w:szCs w:val="20"/>
        </w:rPr>
      </w:pPr>
      <w:r w:rsidRPr="00FF394B">
        <w:rPr>
          <w:rFonts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017233F3" wp14:editId="7595B1E0">
            <wp:extent cx="5222875" cy="6382459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42246" cy="640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599B" w:rsidRPr="00FF394B" w:rsidRDefault="004D599B" w:rsidP="00FF394B">
      <w:pPr>
        <w:pStyle w:val="a3"/>
        <w:rPr>
          <w:rFonts w:eastAsia="Times New Roman" w:cs="Times New Roman"/>
          <w:sz w:val="20"/>
          <w:szCs w:val="20"/>
          <w:lang w:val="en-US" w:eastAsia="ru-RU"/>
        </w:rPr>
      </w:pP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Türsteuergerät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Fensterheberschalter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in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Tür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Lampe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für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Ascherbeleuchtung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links,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Fensterhebermotor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proofErr w:type="spellStart"/>
      <w:r w:rsidRPr="00FF394B">
        <w:rPr>
          <w:rFonts w:eastAsia="Times New Roman" w:cs="Times New Roman"/>
          <w:sz w:val="20"/>
          <w:szCs w:val="20"/>
          <w:lang w:val="en-US" w:eastAsia="ru-RU"/>
        </w:rPr>
        <w:t>hinten</w:t>
      </w:r>
      <w:proofErr w:type="spellEnd"/>
      <w:r w:rsidRPr="00FF394B">
        <w:rPr>
          <w:rFonts w:eastAsia="Times New Roman" w:cs="Times New Roman"/>
          <w:sz w:val="20"/>
          <w:szCs w:val="20"/>
          <w:lang w:val="en-US" w:eastAsia="ru-RU"/>
        </w:rPr>
        <w:t xml:space="preserve"> links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"/>
        <w:gridCol w:w="227"/>
        <w:gridCol w:w="3263"/>
      </w:tblGrid>
      <w:tr w:rsidR="004D599B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E52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Fensterheberschalter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in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27"/>
        <w:gridCol w:w="2500"/>
      </w:tblGrid>
      <w:tr w:rsidR="004D599B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J388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Türsteuergerät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links</w:t>
            </w:r>
            <w:proofErr w:type="spellEnd"/>
            <w:r w:rsidRPr="00FF394B">
              <w:rPr>
                <w:rFonts w:eastAsia="Times New Roman" w:cs="Times New Roman"/>
                <w:noProof/>
                <w:color w:val="0000FF"/>
                <w:sz w:val="20"/>
                <w:szCs w:val="20"/>
                <w:lang w:eastAsia="ru-RU"/>
              </w:rPr>
              <w:drawing>
                <wp:inline distT="0" distB="0" distL="0" distR="0">
                  <wp:extent cx="171450" cy="139700"/>
                  <wp:effectExtent l="0" t="0" r="0" b="0"/>
                  <wp:docPr id="64" name="Рисунок 64" descr="A005A6200804#BTJ388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6" descr="A005A6200804#BTJ388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"/>
        <w:gridCol w:w="227"/>
        <w:gridCol w:w="3497"/>
      </w:tblGrid>
      <w:tr w:rsidR="004D599B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L48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Lampe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für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Ascherbeleuchtung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8"/>
        <w:gridCol w:w="227"/>
        <w:gridCol w:w="6173"/>
      </w:tblGrid>
      <w:tr w:rsidR="004D599B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T6v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6fach,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schwarz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A, am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Türsteuergerät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27"/>
        <w:gridCol w:w="6262"/>
      </w:tblGrid>
      <w:tr w:rsidR="004D599B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T16i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16fach,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schwarz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Stecker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C, am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Türsteuergerät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227"/>
        <w:gridCol w:w="2575"/>
      </w:tblGrid>
      <w:tr w:rsidR="004D599B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V26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Fensterhebermotor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links</w:t>
            </w:r>
            <w:proofErr w:type="spellEnd"/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227"/>
        <w:gridCol w:w="5463"/>
      </w:tblGrid>
      <w:tr w:rsidR="004D599B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  <w:r w:rsidRPr="00FF394B"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   408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Masseverbindung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3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im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Leitungsstrang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Türverkabelung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val="en-US"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227"/>
        <w:gridCol w:w="5308"/>
      </w:tblGrid>
      <w:tr w:rsidR="004D599B" w:rsidRPr="00B543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   </w:t>
            </w: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R54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Verbindung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(58s)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im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Leitungsstrang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Türverkabelung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>hinten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links</w:t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227"/>
        <w:gridCol w:w="2513"/>
      </w:tblGrid>
      <w:tr w:rsidR="004D599B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Fahrzeuge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ohne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Ascher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hinten</w:t>
            </w:r>
            <w:proofErr w:type="spellEnd"/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227"/>
        <w:gridCol w:w="1131"/>
      </w:tblGrid>
      <w:tr w:rsidR="004D599B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bis</w:t>
            </w:r>
            <w:proofErr w:type="spellEnd"/>
            <w:proofErr w:type="gram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Mai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2009</w:t>
            </w:r>
          </w:p>
        </w:tc>
      </w:tr>
    </w:tbl>
    <w:p w:rsidR="004D599B" w:rsidRPr="00FF394B" w:rsidRDefault="004D599B" w:rsidP="00FF394B">
      <w:pPr>
        <w:pStyle w:val="a3"/>
        <w:rPr>
          <w:rFonts w:eastAsia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7"/>
        <w:gridCol w:w="1098"/>
      </w:tblGrid>
      <w:tr w:rsidR="004D599B" w:rsidRPr="00FF3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##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-   </w:t>
            </w:r>
          </w:p>
        </w:tc>
        <w:tc>
          <w:tcPr>
            <w:tcW w:w="0" w:type="auto"/>
            <w:vAlign w:val="center"/>
            <w:hideMark/>
          </w:tcPr>
          <w:p w:rsidR="004D599B" w:rsidRPr="00FF394B" w:rsidRDefault="004D599B" w:rsidP="00FF394B">
            <w:pPr>
              <w:pStyle w:val="a3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ab</w:t>
            </w:r>
            <w:proofErr w:type="spellEnd"/>
            <w:proofErr w:type="gram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>Juni</w:t>
            </w:r>
            <w:proofErr w:type="spellEnd"/>
            <w:r w:rsidRPr="00FF394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2009</w:t>
            </w:r>
          </w:p>
        </w:tc>
      </w:tr>
    </w:tbl>
    <w:p w:rsidR="004D599B" w:rsidRPr="00FF394B" w:rsidRDefault="004D599B" w:rsidP="00FF394B">
      <w:pPr>
        <w:pStyle w:val="a3"/>
        <w:rPr>
          <w:rFonts w:cs="Times New Roman"/>
          <w:sz w:val="20"/>
          <w:szCs w:val="20"/>
        </w:rPr>
      </w:pPr>
    </w:p>
    <w:p w:rsidR="004D599B" w:rsidRDefault="004D599B" w:rsidP="00FF394B">
      <w:pPr>
        <w:pStyle w:val="a3"/>
        <w:rPr>
          <w:rFonts w:cs="Times New Roman"/>
          <w:sz w:val="20"/>
          <w:szCs w:val="20"/>
        </w:rPr>
      </w:pPr>
      <w:r w:rsidRPr="00FF394B">
        <w:rPr>
          <w:rFonts w:cs="Times New Roman"/>
          <w:sz w:val="20"/>
          <w:szCs w:val="20"/>
        </w:rPr>
        <w:t xml:space="preserve">Задняя правая </w:t>
      </w:r>
      <w:r w:rsidR="00643C71" w:rsidRPr="00FF394B">
        <w:rPr>
          <w:rFonts w:cs="Times New Roman"/>
          <w:sz w:val="20"/>
          <w:szCs w:val="20"/>
        </w:rPr>
        <w:t>подкл</w:t>
      </w:r>
      <w:r w:rsidR="00BB326F">
        <w:rPr>
          <w:rFonts w:cs="Times New Roman"/>
          <w:sz w:val="20"/>
          <w:szCs w:val="20"/>
        </w:rPr>
        <w:t xml:space="preserve">ючается один в </w:t>
      </w:r>
      <w:proofErr w:type="gramStart"/>
      <w:r w:rsidR="00BB326F">
        <w:rPr>
          <w:rFonts w:cs="Times New Roman"/>
          <w:sz w:val="20"/>
          <w:szCs w:val="20"/>
        </w:rPr>
        <w:t>один</w:t>
      </w:r>
      <w:proofErr w:type="gramEnd"/>
      <w:r w:rsidR="00BB326F">
        <w:rPr>
          <w:rFonts w:cs="Times New Roman"/>
          <w:sz w:val="20"/>
          <w:szCs w:val="20"/>
        </w:rPr>
        <w:t xml:space="preserve"> как и левая.</w:t>
      </w:r>
    </w:p>
    <w:p w:rsidR="00AE55FB" w:rsidRDefault="00AE55FB" w:rsidP="00FF394B">
      <w:pPr>
        <w:pStyle w:val="a3"/>
        <w:rPr>
          <w:rFonts w:cs="Times New Roman"/>
          <w:sz w:val="20"/>
          <w:szCs w:val="20"/>
        </w:rPr>
      </w:pPr>
    </w:p>
    <w:p w:rsidR="008E0144" w:rsidRDefault="008E0144" w:rsidP="00FF394B">
      <w:pPr>
        <w:pStyle w:val="a3"/>
        <w:rPr>
          <w:rFonts w:cs="Times New Roman"/>
          <w:sz w:val="20"/>
          <w:szCs w:val="20"/>
        </w:rPr>
      </w:pPr>
    </w:p>
    <w:p w:rsidR="008E0144" w:rsidRDefault="008E0144" w:rsidP="00FF394B">
      <w:pPr>
        <w:pStyle w:val="a3"/>
        <w:rPr>
          <w:rFonts w:cs="Times New Roman"/>
          <w:sz w:val="20"/>
          <w:szCs w:val="20"/>
        </w:rPr>
      </w:pPr>
    </w:p>
    <w:p w:rsidR="00A638AC" w:rsidRDefault="008E0144" w:rsidP="00FF394B">
      <w:pPr>
        <w:pStyle w:val="a3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 xml:space="preserve">Результат </w:t>
      </w:r>
      <w:r w:rsidR="00A638AC">
        <w:rPr>
          <w:rFonts w:cs="Times New Roman"/>
          <w:sz w:val="20"/>
          <w:szCs w:val="20"/>
        </w:rPr>
        <w:t xml:space="preserve">обшивки </w:t>
      </w:r>
      <w:r w:rsidR="0012015E">
        <w:rPr>
          <w:rFonts w:cs="Times New Roman"/>
          <w:sz w:val="20"/>
          <w:szCs w:val="20"/>
        </w:rPr>
        <w:t>пере</w:t>
      </w:r>
      <w:r w:rsidR="00A638AC">
        <w:rPr>
          <w:rFonts w:cs="Times New Roman"/>
          <w:sz w:val="20"/>
          <w:szCs w:val="20"/>
        </w:rPr>
        <w:t>дней правой двери</w:t>
      </w:r>
      <w:r w:rsidR="0012015E">
        <w:rPr>
          <w:rFonts w:cs="Times New Roman"/>
          <w:sz w:val="20"/>
          <w:szCs w:val="20"/>
        </w:rPr>
        <w:t>.</w:t>
      </w:r>
      <w:r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>
            <wp:extent cx="6311900" cy="4733925"/>
            <wp:effectExtent l="0" t="0" r="0" b="9525"/>
            <wp:docPr id="2" name="Рисунок 2" descr="C:\Users\POKSI\Desktop\фото\IMG_3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SI\Desktop\фото\IMG_39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8AC" w:rsidRDefault="00A638AC" w:rsidP="00FF394B">
      <w:pPr>
        <w:pStyle w:val="a3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Результат обшивки задней двери.</w:t>
      </w:r>
    </w:p>
    <w:p w:rsidR="00A638AC" w:rsidRDefault="008E0144" w:rsidP="00FF394B">
      <w:pPr>
        <w:pStyle w:val="a3"/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>
            <wp:extent cx="6304914" cy="4728686"/>
            <wp:effectExtent l="0" t="0" r="1270" b="0"/>
            <wp:docPr id="3" name="Рисунок 3" descr="C:\Users\POKSI\Desktop\фото\IMG_3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KSI\Desktop\фото\IMG_39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480" cy="473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5FB" w:rsidRPr="00FF394B" w:rsidRDefault="008E0144" w:rsidP="00FF394B">
      <w:pPr>
        <w:pStyle w:val="a3"/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629400" cy="4972050"/>
            <wp:effectExtent l="0" t="0" r="0" b="0"/>
            <wp:docPr id="4" name="Рисунок 4" descr="C:\Users\POKSI\Desktop\фото\IMG_3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KSI\Desktop\фото\IMG_39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E55FB" w:rsidRPr="00FF394B" w:rsidSect="00976C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E05F2E"/>
    <w:multiLevelType w:val="hybridMultilevel"/>
    <w:tmpl w:val="57E8B4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2E4"/>
    <w:rsid w:val="000560B8"/>
    <w:rsid w:val="000E0531"/>
    <w:rsid w:val="0012015E"/>
    <w:rsid w:val="00123076"/>
    <w:rsid w:val="001429E1"/>
    <w:rsid w:val="00193135"/>
    <w:rsid w:val="00193265"/>
    <w:rsid w:val="001C5703"/>
    <w:rsid w:val="00207E7E"/>
    <w:rsid w:val="00261FB5"/>
    <w:rsid w:val="002C2A45"/>
    <w:rsid w:val="00300B5A"/>
    <w:rsid w:val="00316E5A"/>
    <w:rsid w:val="00324233"/>
    <w:rsid w:val="003C42E4"/>
    <w:rsid w:val="004A10F9"/>
    <w:rsid w:val="004B06D1"/>
    <w:rsid w:val="004D599B"/>
    <w:rsid w:val="00541041"/>
    <w:rsid w:val="005A57A1"/>
    <w:rsid w:val="00602FAF"/>
    <w:rsid w:val="00612178"/>
    <w:rsid w:val="00643C71"/>
    <w:rsid w:val="006A4CBB"/>
    <w:rsid w:val="006C02CE"/>
    <w:rsid w:val="00812DD7"/>
    <w:rsid w:val="00814368"/>
    <w:rsid w:val="00820F5D"/>
    <w:rsid w:val="00842E8C"/>
    <w:rsid w:val="008952B4"/>
    <w:rsid w:val="008E0144"/>
    <w:rsid w:val="008E22EB"/>
    <w:rsid w:val="008F1F6D"/>
    <w:rsid w:val="00900103"/>
    <w:rsid w:val="0093376D"/>
    <w:rsid w:val="00943146"/>
    <w:rsid w:val="00976C79"/>
    <w:rsid w:val="00A11FA2"/>
    <w:rsid w:val="00A638AC"/>
    <w:rsid w:val="00A743C1"/>
    <w:rsid w:val="00AB087D"/>
    <w:rsid w:val="00AC2299"/>
    <w:rsid w:val="00AE55FB"/>
    <w:rsid w:val="00B02E83"/>
    <w:rsid w:val="00B5432C"/>
    <w:rsid w:val="00BB326F"/>
    <w:rsid w:val="00BC646F"/>
    <w:rsid w:val="00BD70D3"/>
    <w:rsid w:val="00C64D7B"/>
    <w:rsid w:val="00C94048"/>
    <w:rsid w:val="00CB46FA"/>
    <w:rsid w:val="00D06267"/>
    <w:rsid w:val="00D15288"/>
    <w:rsid w:val="00D32282"/>
    <w:rsid w:val="00D5550A"/>
    <w:rsid w:val="00DB0B81"/>
    <w:rsid w:val="00DD2C9C"/>
    <w:rsid w:val="00E2764B"/>
    <w:rsid w:val="00E57988"/>
    <w:rsid w:val="00ED246A"/>
    <w:rsid w:val="00FE0692"/>
    <w:rsid w:val="00FF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755AA7-DFBD-41A8-B016-8AF70FDFA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semiHidden/>
    <w:unhideWhenUsed/>
    <w:rsid w:val="001230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7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0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5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2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ElsaWin\docs\slp\A\de-DE\A005A6200127.htm" TargetMode="External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s://www.emex.ru/f?detailNum=000%20979%20950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31</cp:revision>
  <dcterms:created xsi:type="dcterms:W3CDTF">2018-01-30T13:34:00Z</dcterms:created>
  <dcterms:modified xsi:type="dcterms:W3CDTF">2018-03-12T07:19:00Z</dcterms:modified>
</cp:coreProperties>
</file>